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4"/>
        <w:gridCol w:w="625"/>
        <w:gridCol w:w="1417"/>
        <w:gridCol w:w="1560"/>
      </w:tblGrid>
      <w:tr w:rsidR="005B220A" w:rsidRPr="007907D1" w:rsidTr="005B220A">
        <w:trPr>
          <w:trHeight w:val="298"/>
        </w:trPr>
        <w:tc>
          <w:tcPr>
            <w:tcW w:w="6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220A" w:rsidRPr="005B220A" w:rsidRDefault="005B220A" w:rsidP="005B220A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bookmarkStart w:id="0" w:name="ClientCode" w:colFirst="3" w:colLast="3"/>
          </w:p>
        </w:tc>
        <w:tc>
          <w:tcPr>
            <w:tcW w:w="62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220A" w:rsidRPr="005B220A" w:rsidRDefault="005B220A" w:rsidP="005B220A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B220A" w:rsidRPr="005B220A" w:rsidRDefault="005B220A" w:rsidP="005B220A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Код клиента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20A" w:rsidRPr="005B220A" w:rsidRDefault="005B220A" w:rsidP="005B220A">
            <w:pPr>
              <w:tabs>
                <w:tab w:val="num" w:pos="99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</w:tbl>
    <w:bookmarkEnd w:id="0"/>
    <w:p w:rsidR="005B220A" w:rsidRPr="005B220A" w:rsidRDefault="005B220A" w:rsidP="005B220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napToGrid w:val="0"/>
          <w:color w:val="000000"/>
          <w:sz w:val="18"/>
          <w:szCs w:val="18"/>
          <w:lang w:eastAsia="ru-RU"/>
        </w:rPr>
      </w:pPr>
      <w:r w:rsidRPr="005B220A">
        <w:rPr>
          <w:rFonts w:ascii="Times New Roman" w:eastAsia="Times New Roman" w:hAnsi="Times New Roman"/>
          <w:b/>
          <w:bCs/>
          <w:caps/>
          <w:snapToGrid w:val="0"/>
          <w:color w:val="000000"/>
          <w:sz w:val="18"/>
          <w:szCs w:val="18"/>
          <w:lang w:eastAsia="ru-RU"/>
        </w:rPr>
        <w:t>Анкета</w:t>
      </w:r>
    </w:p>
    <w:p w:rsidR="005B220A" w:rsidRPr="005B220A" w:rsidRDefault="005B220A" w:rsidP="005B220A">
      <w:pPr>
        <w:widowControl w:val="0"/>
        <w:tabs>
          <w:tab w:val="left" w:pos="2977"/>
          <w:tab w:val="left" w:pos="311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5B220A">
        <w:rPr>
          <w:rFonts w:ascii="Times New Roman" w:eastAsia="Times New Roman" w:hAnsi="Times New Roman"/>
          <w:b/>
          <w:bCs/>
          <w:snapToGrid w:val="0"/>
          <w:color w:val="000000"/>
          <w:sz w:val="18"/>
          <w:szCs w:val="18"/>
          <w:lang w:eastAsia="ru-RU"/>
        </w:rPr>
        <w:t>КЛИЕНТА – ЮРИДИЧЕСКОГО ЛИЦА</w:t>
      </w:r>
    </w:p>
    <w:p w:rsidR="005B220A" w:rsidRPr="005B220A" w:rsidRDefault="00F67E6B" w:rsidP="005B220A">
      <w:pPr>
        <w:widowControl w:val="0"/>
        <w:spacing w:before="60" w:after="60" w:line="240" w:lineRule="auto"/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bookmarkEnd w:id="1"/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Юридическое лицо </w:t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Представитель </w:t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instrText xml:space="preserve"> FORMCHECKBOX </w:instrText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</w:r>
      <w:r w:rsidR="00D81C56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separate"/>
      </w:r>
      <w:r w:rsidR="005B220A" w:rsidRPr="005B220A">
        <w:rPr>
          <w:rFonts w:ascii="Times New Roman" w:eastAsia="Times New Roman" w:hAnsi="Times New Roman"/>
          <w:caps/>
          <w:snapToGrid w:val="0"/>
          <w:color w:val="000000"/>
          <w:sz w:val="12"/>
          <w:szCs w:val="12"/>
          <w:lang w:eastAsia="ru-RU"/>
        </w:rPr>
        <w:fldChar w:fldCharType="end"/>
      </w:r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</w:t>
      </w:r>
      <w:proofErr w:type="spellStart"/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>Бенефициарный</w:t>
      </w:r>
      <w:proofErr w:type="spellEnd"/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 xml:space="preserve"> владелец (</w:t>
      </w:r>
      <w:r w:rsidR="005B220A" w:rsidRPr="005B220A">
        <w:rPr>
          <w:rFonts w:ascii="Times New Roman" w:eastAsia="Times New Roman" w:hAnsi="Times New Roman"/>
          <w:i/>
          <w:snapToGrid w:val="0"/>
          <w:color w:val="000000"/>
          <w:sz w:val="12"/>
          <w:szCs w:val="12"/>
          <w:lang w:eastAsia="ru-RU"/>
        </w:rPr>
        <w:t>нужное отметить</w:t>
      </w:r>
      <w:r w:rsidR="005B220A" w:rsidRPr="005B220A">
        <w:rPr>
          <w:rFonts w:ascii="Times New Roman" w:eastAsia="Times New Roman" w:hAnsi="Times New Roman"/>
          <w:snapToGrid w:val="0"/>
          <w:color w:val="000000"/>
          <w:sz w:val="12"/>
          <w:szCs w:val="12"/>
          <w:lang w:eastAsia="ru-RU"/>
        </w:rPr>
        <w:t>)</w:t>
      </w:r>
    </w:p>
    <w:p w:rsidR="005B220A" w:rsidRPr="005B220A" w:rsidRDefault="00F67E6B" w:rsidP="005B220A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instrText xml:space="preserve"> FORMCHECKBOX </w:instrText>
      </w:r>
      <w:r w:rsidR="00D81C56">
        <w:rPr>
          <w:rFonts w:ascii="Times New Roman" w:eastAsia="Times New Roman" w:hAnsi="Times New Roman"/>
          <w:bCs/>
          <w:sz w:val="12"/>
          <w:szCs w:val="12"/>
          <w:lang w:eastAsia="ru-RU"/>
        </w:rPr>
      </w:r>
      <w:r w:rsidR="00D81C56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separate"/>
      </w:r>
      <w:r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end"/>
      </w:r>
      <w:r w:rsidR="005B220A" w:rsidRPr="005B220A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  <w:r w:rsidR="005B220A" w:rsidRPr="005B220A">
        <w:rPr>
          <w:rFonts w:ascii="Times New Roman" w:eastAsia="Times New Roman" w:hAnsi="Times New Roman"/>
          <w:sz w:val="12"/>
          <w:szCs w:val="12"/>
          <w:lang w:eastAsia="ru-RU"/>
        </w:rPr>
        <w:t xml:space="preserve">Первичное заполнение </w:t>
      </w:r>
      <w:r w:rsidR="005B220A" w:rsidRPr="005B220A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20A" w:rsidRPr="005B220A">
        <w:rPr>
          <w:rFonts w:ascii="Times New Roman" w:eastAsia="Times New Roman" w:hAnsi="Times New Roman"/>
          <w:bCs/>
          <w:sz w:val="12"/>
          <w:szCs w:val="12"/>
          <w:lang w:eastAsia="ru-RU"/>
        </w:rPr>
        <w:instrText xml:space="preserve"> FORMCHECKBOX </w:instrText>
      </w:r>
      <w:r w:rsidR="00D81C56">
        <w:rPr>
          <w:rFonts w:ascii="Times New Roman" w:eastAsia="Times New Roman" w:hAnsi="Times New Roman"/>
          <w:bCs/>
          <w:sz w:val="12"/>
          <w:szCs w:val="12"/>
          <w:lang w:eastAsia="ru-RU"/>
        </w:rPr>
      </w:r>
      <w:r w:rsidR="00D81C56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separate"/>
      </w:r>
      <w:r w:rsidR="005B220A" w:rsidRPr="005B220A">
        <w:rPr>
          <w:rFonts w:ascii="Times New Roman" w:eastAsia="Times New Roman" w:hAnsi="Times New Roman"/>
          <w:bCs/>
          <w:sz w:val="12"/>
          <w:szCs w:val="12"/>
          <w:lang w:eastAsia="ru-RU"/>
        </w:rPr>
        <w:fldChar w:fldCharType="end"/>
      </w:r>
      <w:r w:rsidR="005B220A" w:rsidRPr="005B220A">
        <w:rPr>
          <w:rFonts w:ascii="Times New Roman" w:eastAsia="Times New Roman" w:hAnsi="Times New Roman"/>
          <w:bCs/>
          <w:sz w:val="12"/>
          <w:szCs w:val="12"/>
          <w:lang w:eastAsia="ru-RU"/>
        </w:rPr>
        <w:t xml:space="preserve"> </w:t>
      </w:r>
      <w:r w:rsidR="005B220A" w:rsidRPr="005B220A">
        <w:rPr>
          <w:rFonts w:ascii="Times New Roman" w:eastAsia="Times New Roman" w:hAnsi="Times New Roman"/>
          <w:sz w:val="12"/>
          <w:szCs w:val="12"/>
          <w:lang w:eastAsia="ru-RU"/>
        </w:rPr>
        <w:t xml:space="preserve">Обновление данных </w:t>
      </w:r>
      <w:r w:rsidR="005B220A" w:rsidRPr="005B220A">
        <w:rPr>
          <w:rFonts w:ascii="Times New Roman" w:eastAsia="Times New Roman" w:hAnsi="Times New Roman"/>
          <w:i/>
          <w:sz w:val="12"/>
          <w:szCs w:val="12"/>
          <w:lang w:eastAsia="ru-RU"/>
        </w:rPr>
        <w:t>(нужное отметить)</w:t>
      </w:r>
    </w:p>
    <w:p w:rsidR="005B220A" w:rsidRPr="005B220A" w:rsidRDefault="005B220A" w:rsidP="005B220A">
      <w:pPr>
        <w:widowControl w:val="0"/>
        <w:tabs>
          <w:tab w:val="left" w:pos="7513"/>
          <w:tab w:val="left" w:pos="8625"/>
        </w:tabs>
        <w:spacing w:before="60" w:after="60" w:line="240" w:lineRule="auto"/>
        <w:ind w:right="-426"/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</w:pPr>
      <w:r w:rsidRPr="005B220A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>все поля Анкеты подлежат обязательному заполнению                                                                                                     Часть 1 (заполняется клиентом)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"/>
        <w:gridCol w:w="1034"/>
        <w:gridCol w:w="175"/>
        <w:gridCol w:w="288"/>
        <w:gridCol w:w="272"/>
        <w:gridCol w:w="310"/>
        <w:gridCol w:w="7"/>
        <w:gridCol w:w="488"/>
        <w:gridCol w:w="248"/>
        <w:gridCol w:w="126"/>
        <w:gridCol w:w="57"/>
        <w:gridCol w:w="107"/>
        <w:gridCol w:w="512"/>
        <w:gridCol w:w="231"/>
        <w:gridCol w:w="69"/>
        <w:gridCol w:w="36"/>
        <w:gridCol w:w="178"/>
        <w:gridCol w:w="199"/>
        <w:gridCol w:w="240"/>
        <w:gridCol w:w="130"/>
        <w:gridCol w:w="121"/>
        <w:gridCol w:w="336"/>
        <w:gridCol w:w="109"/>
        <w:gridCol w:w="7"/>
        <w:gridCol w:w="49"/>
        <w:gridCol w:w="17"/>
        <w:gridCol w:w="250"/>
        <w:gridCol w:w="355"/>
        <w:gridCol w:w="132"/>
        <w:gridCol w:w="107"/>
        <w:gridCol w:w="212"/>
        <w:gridCol w:w="140"/>
        <w:gridCol w:w="28"/>
        <w:gridCol w:w="114"/>
        <w:gridCol w:w="16"/>
        <w:gridCol w:w="23"/>
        <w:gridCol w:w="127"/>
        <w:gridCol w:w="368"/>
        <w:gridCol w:w="317"/>
        <w:gridCol w:w="173"/>
        <w:gridCol w:w="1811"/>
      </w:tblGrid>
      <w:tr w:rsidR="005B220A" w:rsidRPr="007907D1" w:rsidTr="007907D1">
        <w:trPr>
          <w:trHeight w:hRule="exact" w:val="284"/>
        </w:trPr>
        <w:tc>
          <w:tcPr>
            <w:tcW w:w="2449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2" w:name="nameFull" w:colFirst="1" w:colLast="1"/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Полное наименование</w:t>
            </w:r>
          </w:p>
        </w:tc>
        <w:tc>
          <w:tcPr>
            <w:tcW w:w="7440" w:type="dxa"/>
            <w:gridSpan w:val="3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49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3" w:name="KlientS" w:colFirst="1" w:colLast="1"/>
            <w:bookmarkEnd w:id="2"/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Сокращенное наименование</w:t>
            </w:r>
          </w:p>
        </w:tc>
        <w:tc>
          <w:tcPr>
            <w:tcW w:w="7440" w:type="dxa"/>
            <w:gridSpan w:val="3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val="284"/>
        </w:trPr>
        <w:tc>
          <w:tcPr>
            <w:tcW w:w="2449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4" w:name="nameFullE" w:colFirst="1" w:colLast="1"/>
            <w:bookmarkEnd w:id="3"/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Полное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7440" w:type="dxa"/>
            <w:gridSpan w:val="3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val="284"/>
        </w:trPr>
        <w:tc>
          <w:tcPr>
            <w:tcW w:w="2449" w:type="dxa"/>
            <w:gridSpan w:val="6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bookmarkStart w:id="5" w:name="nameShortE" w:colFirst="1" w:colLast="1"/>
            <w:bookmarkEnd w:id="4"/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Сокращенное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7440" w:type="dxa"/>
            <w:gridSpan w:val="3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bookmarkEnd w:id="5"/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1559DE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резидент </w:t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нерезидент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="005B220A"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нужное</w:t>
            </w:r>
            <w:proofErr w:type="gramEnd"/>
            <w:r w:rsidR="005B220A"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 xml:space="preserve"> отметить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220A" w:rsidRPr="007907D1" w:rsidTr="007907D1">
        <w:trPr>
          <w:trHeight w:val="284"/>
        </w:trPr>
        <w:tc>
          <w:tcPr>
            <w:tcW w:w="15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6" w:name="regData" w:colFirst="2" w:colLast="2"/>
            <w:bookmarkStart w:id="7" w:name="OGRN" w:colFirst="4" w:colLast="4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государственной</w:t>
            </w:r>
            <w:r w:rsidRPr="007907D1">
              <w:rPr>
                <w:rFonts w:ascii="InterFace Cyr" w:eastAsia="Times New Roman" w:hAnsi="InterFace Cyr"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регистрации:</w:t>
            </w:r>
          </w:p>
        </w:tc>
        <w:tc>
          <w:tcPr>
            <w:tcW w:w="1796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регистрации</w:t>
            </w:r>
          </w:p>
        </w:tc>
        <w:tc>
          <w:tcPr>
            <w:tcW w:w="1702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3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Регистрационный номер в стране регистрации </w:t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(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ОГРН для РФ</w:t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2949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6"/>
      <w:bookmarkEnd w:id="7"/>
      <w:tr w:rsidR="005B220A" w:rsidRPr="007907D1" w:rsidTr="007907D1">
        <w:trPr>
          <w:trHeight w:hRule="exact" w:val="284"/>
        </w:trPr>
        <w:tc>
          <w:tcPr>
            <w:tcW w:w="157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Место регистрации</w:t>
            </w:r>
          </w:p>
        </w:tc>
        <w:tc>
          <w:tcPr>
            <w:tcW w:w="1702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63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Серия и номер свидетельства в стране регистрации</w:t>
            </w:r>
          </w:p>
        </w:tc>
        <w:tc>
          <w:tcPr>
            <w:tcW w:w="2949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157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8" w:name="regKto" w:colFirst="2" w:colLast="2"/>
          </w:p>
        </w:tc>
        <w:tc>
          <w:tcPr>
            <w:tcW w:w="179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регистрирующего органа</w:t>
            </w:r>
          </w:p>
        </w:tc>
        <w:tc>
          <w:tcPr>
            <w:tcW w:w="6514" w:type="dxa"/>
            <w:gridSpan w:val="3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bookmarkStart w:id="9" w:name="strINN" w:colFirst="1" w:colLast="1"/>
            <w:bookmarkEnd w:id="8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Для резидентов РФ: ИНН для нерезидентов РФ: ИНН или код иностранной организации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0" w:name="strKPP" w:colFirst="1" w:colLast="1"/>
            <w:bookmarkEnd w:id="9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Код причины постановки на учет (КПП)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1" w:name="addrIndx" w:colFirst="2" w:colLast="2"/>
            <w:bookmarkEnd w:id="10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 местонахождения</w:t>
            </w:r>
          </w:p>
        </w:tc>
        <w:tc>
          <w:tcPr>
            <w:tcW w:w="1386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2" w:name="addrCity" w:colFirst="4" w:colLast="4"/>
            <w:bookmarkEnd w:id="11"/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3" w:name="addr" w:colFirst="2" w:colLast="2"/>
            <w:bookmarkEnd w:id="12"/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13"/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Юридический адрес совпадает с фактическим адресом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5"/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bookmarkEnd w:id="14"/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</w:t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ab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Фактический адрес:</w:t>
            </w: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5" w:name="OKPO" w:colFirst="2" w:colLast="2"/>
            <w:bookmarkStart w:id="16" w:name="OKOGU" w:colFirst="4" w:colLast="4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386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ОКПО</w:t>
            </w:r>
          </w:p>
        </w:tc>
        <w:tc>
          <w:tcPr>
            <w:tcW w:w="1386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ОКОГУ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7" w:name="OKVED" w:colFirst="4" w:colLast="4"/>
            <w:bookmarkStart w:id="18" w:name="OKTMO" w:colFirst="2" w:colLast="2"/>
            <w:bookmarkEnd w:id="15"/>
            <w:bookmarkEnd w:id="16"/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ОКТМО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ОКВЭД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19" w:name="OKOPF" w:colFirst="4" w:colLast="4"/>
            <w:bookmarkStart w:id="20" w:name="OKFS" w:colFirst="2" w:colLast="2"/>
            <w:bookmarkEnd w:id="17"/>
            <w:bookmarkEnd w:id="18"/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ОКФС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ОКОПФ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bookmarkEnd w:id="19"/>
      <w:bookmarkEnd w:id="20"/>
      <w:tr w:rsidR="005B220A" w:rsidRPr="007907D1" w:rsidTr="007907D1">
        <w:trPr>
          <w:trHeight w:hRule="exact" w:val="286"/>
        </w:trPr>
        <w:tc>
          <w:tcPr>
            <w:tcW w:w="2944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Виды деятельности</w:t>
            </w:r>
          </w:p>
        </w:tc>
        <w:tc>
          <w:tcPr>
            <w:tcW w:w="6945" w:type="dxa"/>
            <w:gridSpan w:val="3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С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ведения о наличии лицензии на право осуществления деятельности подлежащей лицензированию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Флажок6"/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bookmarkEnd w:id="21"/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деятельность, подлежащая лицензированию, не осуществляется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Вид лицензии (документа)</w:t>
            </w:r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1259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54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2669" w:type="dxa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Кем </w:t>
            </w:r>
            <w:proofErr w:type="gram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выдана</w:t>
            </w:r>
            <w:proofErr w:type="gramEnd"/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Срок действия лицензии</w:t>
            </w:r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2" w:name="strPhone" w:colFirst="2" w:colLast="2"/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К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онтактная информация</w:t>
            </w:r>
          </w:p>
        </w:tc>
        <w:tc>
          <w:tcPr>
            <w:tcW w:w="1386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Телефон</w:t>
            </w:r>
          </w:p>
        </w:tc>
        <w:tc>
          <w:tcPr>
            <w:tcW w:w="2582" w:type="dxa"/>
            <w:gridSpan w:val="1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Факс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3" w:name="strEmail" w:colFirst="2" w:colLast="2"/>
            <w:bookmarkEnd w:id="22"/>
          </w:p>
        </w:tc>
        <w:tc>
          <w:tcPr>
            <w:tcW w:w="138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ru-RU"/>
              </w:rPr>
              <w:t>E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-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val="en-US" w:eastAsia="ru-RU"/>
              </w:rPr>
              <w:t>mail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bookmarkEnd w:id="23"/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 в сети Интернет</w:t>
            </w:r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4" w:name="Staff" w:colFirst="2" w:colLast="2"/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ФИО контактного лица</w:t>
            </w:r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5" w:name="StaffD" w:colFirst="2" w:colLast="2"/>
            <w:bookmarkEnd w:id="24"/>
          </w:p>
        </w:tc>
        <w:tc>
          <w:tcPr>
            <w:tcW w:w="1763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Должность контактного лица</w:t>
            </w:r>
          </w:p>
        </w:tc>
        <w:tc>
          <w:tcPr>
            <w:tcW w:w="5182" w:type="dxa"/>
            <w:gridSpan w:val="2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bookmarkEnd w:id="25"/>
      <w:tr w:rsidR="005B220A" w:rsidRPr="007907D1" w:rsidTr="007907D1">
        <w:trPr>
          <w:trHeight w:hRule="exact" w:val="601"/>
        </w:trPr>
        <w:tc>
          <w:tcPr>
            <w:tcW w:w="29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Способ получения отчетности</w:t>
            </w:r>
          </w:p>
        </w:tc>
        <w:tc>
          <w:tcPr>
            <w:tcW w:w="6945" w:type="dxa"/>
            <w:gridSpan w:val="3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выдача на руки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факс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электронная почта 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почтовое отправление </w:t>
            </w:r>
            <w:r w:rsidR="005B220A"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(указать адрес, в случае несовпадения с фактическим адресом)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представителе</w:t>
            </w:r>
          </w:p>
        </w:tc>
        <w:tc>
          <w:tcPr>
            <w:tcW w:w="6945" w:type="dxa"/>
            <w:gridSpan w:val="3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при проведении операций от имени клиента действует его представитель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и номер документа, подтверждающего полномочия</w:t>
            </w:r>
          </w:p>
        </w:tc>
        <w:tc>
          <w:tcPr>
            <w:tcW w:w="4691" w:type="dxa"/>
            <w:gridSpan w:val="2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napToGrid w:val="0"/>
                <w:color w:val="000000"/>
                <w:sz w:val="12"/>
                <w:szCs w:val="12"/>
                <w:lang w:eastAsia="ru-RU"/>
              </w:rPr>
              <w:t>Сведения о выгодоприобретателе:</w:t>
            </w:r>
          </w:p>
        </w:tc>
        <w:tc>
          <w:tcPr>
            <w:tcW w:w="2254" w:type="dxa"/>
            <w:gridSpan w:val="1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napToGrid w:val="0"/>
                <w:color w:val="000000"/>
                <w:sz w:val="12"/>
                <w:szCs w:val="12"/>
                <w:lang w:eastAsia="ru-RU"/>
              </w:rPr>
              <w:t xml:space="preserve"> при проведении операций клиент действует только к своей выгоде</w:t>
            </w:r>
          </w:p>
        </w:tc>
        <w:tc>
          <w:tcPr>
            <w:tcW w:w="4691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bCs/>
                <w:snapToGrid w:val="0"/>
                <w:color w:val="000000"/>
                <w:sz w:val="12"/>
                <w:szCs w:val="12"/>
                <w:lang w:eastAsia="ru-RU"/>
              </w:rPr>
              <w:t xml:space="preserve"> при проведении операций клиент действует к выгоде третьего лица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54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napToGrid w:val="0"/>
                <w:color w:val="000000"/>
                <w:sz w:val="12"/>
                <w:szCs w:val="12"/>
                <w:lang w:eastAsia="ru-RU"/>
              </w:rPr>
              <w:t>сведения об основаниях действий к выгоде третьего лица</w:t>
            </w:r>
          </w:p>
        </w:tc>
        <w:tc>
          <w:tcPr>
            <w:tcW w:w="4691" w:type="dxa"/>
            <w:gridSpan w:val="2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Сведения о наличии </w:t>
            </w:r>
            <w:proofErr w:type="spell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>бенефициарного</w:t>
            </w:r>
            <w:proofErr w:type="spellEnd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владельца</w:t>
            </w:r>
          </w:p>
        </w:tc>
        <w:tc>
          <w:tcPr>
            <w:tcW w:w="3377" w:type="dxa"/>
            <w:gridSpan w:val="20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>бенефициарный</w:t>
            </w:r>
            <w:proofErr w:type="spellEnd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владелец присутствует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  <w:tc>
          <w:tcPr>
            <w:tcW w:w="3568" w:type="dxa"/>
            <w:gridSpan w:val="1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>бенефициарный</w:t>
            </w:r>
            <w:proofErr w:type="spellEnd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владелец отсутствует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20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</w:t>
            </w:r>
            <w:proofErr w:type="spellStart"/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>бенефициарным</w:t>
            </w:r>
            <w:proofErr w:type="spellEnd"/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 владельцем признан единоличный исполнительный орган </w:t>
            </w:r>
            <w:r w:rsidR="005B220A"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6" w:name="Uchred" w:colFirst="1" w:colLast="1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>Фамилия, Имя, Отчество, % долевого участия</w:t>
            </w:r>
          </w:p>
        </w:tc>
        <w:tc>
          <w:tcPr>
            <w:tcW w:w="6945" w:type="dxa"/>
            <w:gridSpan w:val="3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bookmarkEnd w:id="26"/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t xml:space="preserve">Клиент является учредителем общественной или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lastRenderedPageBreak/>
              <w:t>религиозной организации (объединения), благотворительного фонда, иностранной некоммерческой неправительственной организации, ее филиала или представительства, осуществляющего свою деятельность на территории Российской Федерации</w:t>
            </w:r>
          </w:p>
        </w:tc>
        <w:tc>
          <w:tcPr>
            <w:tcW w:w="2755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bookmarkEnd w:id="27"/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не является</w:t>
            </w:r>
          </w:p>
        </w:tc>
        <w:tc>
          <w:tcPr>
            <w:tcW w:w="419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является</w:t>
            </w:r>
          </w:p>
        </w:tc>
      </w:tr>
      <w:tr w:rsidR="005B220A" w:rsidRPr="007907D1" w:rsidTr="007907D1">
        <w:trPr>
          <w:trHeight w:hRule="exact" w:val="859"/>
        </w:trPr>
        <w:tc>
          <w:tcPr>
            <w:tcW w:w="2944" w:type="dxa"/>
            <w:gridSpan w:val="8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</w:p>
        </w:tc>
        <w:tc>
          <w:tcPr>
            <w:tcW w:w="2755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Указать наименование организации/фонда</w:t>
            </w:r>
          </w:p>
        </w:tc>
        <w:tc>
          <w:tcPr>
            <w:tcW w:w="4190" w:type="dxa"/>
            <w:gridSpan w:val="1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  <w:lastRenderedPageBreak/>
              <w:t xml:space="preserve">Сведения о юридических лицах, имеющих право действовать без доверенности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  <w:r w:rsidRPr="007907D1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Документ, подтверждающий полномочия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Полное наименование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Сокращенное наименование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Полное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20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Сокращенное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6945" w:type="dxa"/>
            <w:gridSpan w:val="33"/>
            <w:tcBorders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68"/>
        </w:trPr>
        <w:tc>
          <w:tcPr>
            <w:tcW w:w="9889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Сведения о физических лицах, имеющих право действовать без доверенности </w:t>
            </w:r>
            <w:r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(заполняется отдельная анкета)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Документ, подтверждающий полномочия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Отчество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545"/>
        </w:trPr>
        <w:tc>
          <w:tcPr>
            <w:tcW w:w="294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 w:cs="Arial"/>
                <w:sz w:val="12"/>
                <w:szCs w:val="20"/>
                <w:lang w:eastAsia="ru-RU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6945" w:type="dxa"/>
            <w:gridSpan w:val="3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314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410"/>
        </w:trPr>
        <w:tc>
          <w:tcPr>
            <w:tcW w:w="9889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об учредителях (участниках, акционерах), обладающих более 5 % общего количества голосов, приходящихся на акции (вклады, доли), составляющие уставной (складочный) капитал юридического лица)</w:t>
            </w:r>
            <w:proofErr w:type="gramEnd"/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Физические лица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Фамилия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Имя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Отчество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Должность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1404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рождения</w:t>
            </w:r>
          </w:p>
        </w:tc>
        <w:tc>
          <w:tcPr>
            <w:tcW w:w="1540" w:type="dxa"/>
            <w:gridSpan w:val="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281" w:type="dxa"/>
            <w:gridSpan w:val="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Место рождения</w:t>
            </w:r>
          </w:p>
        </w:tc>
        <w:tc>
          <w:tcPr>
            <w:tcW w:w="1418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411" w:type="dxa"/>
            <w:gridSpan w:val="11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Гражданство (подданство)</w:t>
            </w:r>
          </w:p>
        </w:tc>
        <w:tc>
          <w:tcPr>
            <w:tcW w:w="2835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резидент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ab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нерезидент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ИНН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490"/>
        </w:trPr>
        <w:tc>
          <w:tcPr>
            <w:tcW w:w="245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Вид документа</w:t>
            </w:r>
          </w:p>
        </w:tc>
        <w:tc>
          <w:tcPr>
            <w:tcW w:w="7433" w:type="dxa"/>
            <w:gridSpan w:val="3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Паспорт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  <w:t>Д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окумент, удостоверяющий личность иностранного гражданина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mallCaps/>
                <w:sz w:val="12"/>
                <w:szCs w:val="12"/>
                <w:lang w:eastAsia="ru-RU"/>
              </w:rPr>
              <w:tab/>
              <w:t>И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ной документ ___________________________________________ 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2052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52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выдачи</w:t>
            </w:r>
          </w:p>
        </w:tc>
        <w:tc>
          <w:tcPr>
            <w:tcW w:w="3329" w:type="dxa"/>
            <w:gridSpan w:val="11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jc w:val="both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2052" w:type="dxa"/>
            <w:gridSpan w:val="10"/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52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Код подразделения (если имеется)</w:t>
            </w:r>
          </w:p>
        </w:tc>
        <w:tc>
          <w:tcPr>
            <w:tcW w:w="3329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Орган, выдавший документ</w:t>
            </w:r>
          </w:p>
        </w:tc>
        <w:tc>
          <w:tcPr>
            <w:tcW w:w="7433" w:type="dxa"/>
            <w:gridSpan w:val="3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Данные миграционной карты (для иностранных граждан или лиц без гражданства)</w:t>
            </w:r>
          </w:p>
        </w:tc>
        <w:tc>
          <w:tcPr>
            <w:tcW w:w="1538" w:type="dxa"/>
            <w:gridSpan w:val="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Серия </w:t>
            </w:r>
            <w:r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540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6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2819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8" w:type="dxa"/>
            <w:gridSpan w:val="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начала срока пребывания</w:t>
            </w:r>
          </w:p>
        </w:tc>
        <w:tc>
          <w:tcPr>
            <w:tcW w:w="1540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6" w:type="dxa"/>
            <w:gridSpan w:val="1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окончания срока пребывания</w:t>
            </w:r>
          </w:p>
        </w:tc>
        <w:tc>
          <w:tcPr>
            <w:tcW w:w="2819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456" w:type="dxa"/>
            <w:gridSpan w:val="7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" w:right="11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Вид документа</w:t>
            </w: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26" w:type="dxa"/>
            <w:gridSpan w:val="5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Серия </w:t>
            </w:r>
            <w:r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(если имеется)</w:t>
            </w:r>
          </w:p>
        </w:tc>
        <w:tc>
          <w:tcPr>
            <w:tcW w:w="1026" w:type="dxa"/>
            <w:gridSpan w:val="8"/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28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230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329"/>
        </w:trPr>
        <w:tc>
          <w:tcPr>
            <w:tcW w:w="2456" w:type="dxa"/>
            <w:gridSpan w:val="7"/>
            <w:vMerge/>
            <w:tcBorders>
              <w:lef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28" w:right="11"/>
              <w:jc w:val="both"/>
              <w:rPr>
                <w:rFonts w:ascii="Times New Roman" w:eastAsia="Times New Roman" w:hAnsi="Times New Roman"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052" w:type="dxa"/>
            <w:gridSpan w:val="10"/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начала срока действия права пребывания (проживания)</w:t>
            </w:r>
          </w:p>
        </w:tc>
        <w:tc>
          <w:tcPr>
            <w:tcW w:w="1026" w:type="dxa"/>
            <w:gridSpan w:val="5"/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54" w:type="dxa"/>
            <w:gridSpan w:val="16"/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2301" w:type="dxa"/>
            <w:gridSpan w:val="3"/>
            <w:tcBorders>
              <w:right w:val="single" w:sz="8" w:space="0" w:color="auto"/>
            </w:tcBorders>
            <w:shd w:val="clear" w:color="auto" w:fill="auto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  <w:t>Адрес места жительства (регистрация):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13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2155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14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Республика, край, область</w:t>
            </w:r>
          </w:p>
        </w:tc>
        <w:tc>
          <w:tcPr>
            <w:tcW w:w="3436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13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2155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14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3436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13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7750" w:type="dxa"/>
            <w:gridSpan w:val="36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409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u w:val="single"/>
                <w:lang w:eastAsia="ru-RU"/>
              </w:rPr>
              <w:t xml:space="preserve">Адрес места пребывания (фактический адрес) </w:t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совпадает с адресом места жительства (регистрации)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13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2155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14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Республика, край, область</w:t>
            </w:r>
          </w:p>
        </w:tc>
        <w:tc>
          <w:tcPr>
            <w:tcW w:w="3436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139" w:type="dxa"/>
            <w:gridSpan w:val="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2155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59" w:type="dxa"/>
            <w:gridSpan w:val="14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3436" w:type="dxa"/>
            <w:gridSpan w:val="1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Размер доли в уставном капитале</w:t>
            </w:r>
            <w:proofErr w:type="gram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(%)</w:t>
            </w:r>
            <w:proofErr w:type="gramEnd"/>
          </w:p>
        </w:tc>
        <w:tc>
          <w:tcPr>
            <w:tcW w:w="6945" w:type="dxa"/>
            <w:gridSpan w:val="3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13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Юридические лица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3192" w:type="dxa"/>
            <w:gridSpan w:val="9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Полное наименование</w:t>
            </w:r>
          </w:p>
        </w:tc>
        <w:tc>
          <w:tcPr>
            <w:tcW w:w="6697" w:type="dxa"/>
            <w:gridSpan w:val="3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77"/>
        </w:trPr>
        <w:tc>
          <w:tcPr>
            <w:tcW w:w="3192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Сокращенное наименование</w:t>
            </w:r>
          </w:p>
        </w:tc>
        <w:tc>
          <w:tcPr>
            <w:tcW w:w="6697" w:type="dxa"/>
            <w:gridSpan w:val="3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3192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Полное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6697" w:type="dxa"/>
            <w:gridSpan w:val="3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5"/>
        </w:trPr>
        <w:tc>
          <w:tcPr>
            <w:tcW w:w="3192" w:type="dxa"/>
            <w:gridSpan w:val="9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Сокращенное наименование на иностранном языке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наличии)</w:t>
            </w:r>
          </w:p>
        </w:tc>
        <w:tc>
          <w:tcPr>
            <w:tcW w:w="6697" w:type="dxa"/>
            <w:gridSpan w:val="3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резидент </w:t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separate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 нерезидент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(</w:t>
            </w:r>
            <w:proofErr w:type="gramStart"/>
            <w:r w:rsidR="005B220A"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нужное</w:t>
            </w:r>
            <w:proofErr w:type="gramEnd"/>
            <w:r w:rsidR="005B220A"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 xml:space="preserve"> отметить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15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государственной</w:t>
            </w:r>
            <w:r w:rsidRPr="007907D1">
              <w:rPr>
                <w:rFonts w:ascii="InterFace Cyr" w:eastAsia="Times New Roman" w:hAnsi="InterFace Cyr"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регистрации:</w:t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Дата регистрации</w:t>
            </w:r>
          </w:p>
        </w:tc>
        <w:tc>
          <w:tcPr>
            <w:tcW w:w="170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5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Регистрационный номер в стране регистрации </w:t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(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ОГРН для РФ</w:t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3117" w:type="dxa"/>
            <w:gridSpan w:val="10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157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Место регистрации</w:t>
            </w:r>
          </w:p>
        </w:tc>
        <w:tc>
          <w:tcPr>
            <w:tcW w:w="1702" w:type="dxa"/>
            <w:gridSpan w:val="9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95" w:type="dxa"/>
            <w:gridSpan w:val="11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Серия и номер свидетельства в стране регистрации</w:t>
            </w:r>
          </w:p>
        </w:tc>
        <w:tc>
          <w:tcPr>
            <w:tcW w:w="3117" w:type="dxa"/>
            <w:gridSpan w:val="1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1579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96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регистрирующего органа</w:t>
            </w:r>
          </w:p>
        </w:tc>
        <w:tc>
          <w:tcPr>
            <w:tcW w:w="6514" w:type="dxa"/>
            <w:gridSpan w:val="30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Для резидентов РФ: ИНН для нерезидентов РФ: ИНН или код иностранной организации</w:t>
            </w:r>
          </w:p>
        </w:tc>
        <w:tc>
          <w:tcPr>
            <w:tcW w:w="6945" w:type="dxa"/>
            <w:gridSpan w:val="3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35F" w:rsidRPr="007907D1" w:rsidRDefault="0078735F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Код причины постановки на учет (КПП)</w:t>
            </w:r>
          </w:p>
        </w:tc>
        <w:tc>
          <w:tcPr>
            <w:tcW w:w="6945" w:type="dxa"/>
            <w:gridSpan w:val="3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 местонахождения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Юридический адрес совпадает с фактическим адресом</w:t>
            </w:r>
          </w:p>
        </w:tc>
        <w:tc>
          <w:tcPr>
            <w:tcW w:w="6945" w:type="dxa"/>
            <w:gridSpan w:val="3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да</w:t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ab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нет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Фактический адрес: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Индекс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Республика, край, область, округ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Страна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</w:t>
            </w:r>
          </w:p>
        </w:tc>
        <w:tc>
          <w:tcPr>
            <w:tcW w:w="5559" w:type="dxa"/>
            <w:gridSpan w:val="2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ОКПО</w:t>
            </w:r>
          </w:p>
        </w:tc>
        <w:tc>
          <w:tcPr>
            <w:tcW w:w="13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ОКОГУ</w:t>
            </w:r>
          </w:p>
        </w:tc>
        <w:tc>
          <w:tcPr>
            <w:tcW w:w="2796" w:type="dxa"/>
            <w:gridSpan w:val="5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ОКТМО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ОКВЭД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ОКФС</w:t>
            </w:r>
          </w:p>
        </w:tc>
        <w:tc>
          <w:tcPr>
            <w:tcW w:w="1386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77" w:type="dxa"/>
            <w:gridSpan w:val="10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ОКОПФ</w:t>
            </w:r>
          </w:p>
        </w:tc>
        <w:tc>
          <w:tcPr>
            <w:tcW w:w="2796" w:type="dxa"/>
            <w:gridSpan w:val="5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Размер доли в уставном капитале</w:t>
            </w:r>
            <w:proofErr w:type="gramStart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(%)</w:t>
            </w:r>
            <w:proofErr w:type="gramEnd"/>
          </w:p>
        </w:tc>
        <w:tc>
          <w:tcPr>
            <w:tcW w:w="6945" w:type="dxa"/>
            <w:gridSpan w:val="33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417"/>
        </w:trPr>
        <w:tc>
          <w:tcPr>
            <w:tcW w:w="29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об аффилированных лицах (в том числе о лицах, имеющих возможность влиять на принятие решений органами управления юридического лица)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список представлен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список не предоставлен</w:t>
            </w:r>
          </w:p>
        </w:tc>
      </w:tr>
      <w:tr w:rsidR="005B220A" w:rsidRPr="007907D1" w:rsidTr="007907D1">
        <w:trPr>
          <w:trHeight w:hRule="exact" w:val="417"/>
        </w:trPr>
        <w:tc>
          <w:tcPr>
            <w:tcW w:w="29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 w:cs="Arial"/>
                <w:sz w:val="12"/>
                <w:szCs w:val="12"/>
                <w:lang w:eastAsia="ru-RU"/>
              </w:rPr>
              <w:t>Сведения об органах юридического лица (структура и персональный состав органов управления юридического лица)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3147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9889" w:type="dxa"/>
            <w:gridSpan w:val="41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Б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анковские реквизиты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8" w:name="BankName" w:colFirst="1" w:colLast="1"/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п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олное наименование банка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29" w:name="BankNameShort" w:colFirst="1" w:colLast="1"/>
            <w:bookmarkEnd w:id="28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Сокращенное наименование банка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0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30" w:name="BankAddr" w:colFirst="1" w:colLast="1"/>
            <w:bookmarkEnd w:id="29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Адрес местонахождения (юридический адрес) банка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31" w:name="BankBIK" w:colFirst="1" w:colLast="1"/>
            <w:bookmarkEnd w:id="30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БИК банка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32" w:name="BankINN" w:colFirst="1" w:colLast="1"/>
            <w:bookmarkEnd w:id="31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ИНН банка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33" w:name="BankRS" w:colFirst="1" w:colLast="1"/>
            <w:bookmarkEnd w:id="32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Номер расчетного счета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bookmarkStart w:id="34" w:name="BankKS" w:colFirst="1" w:colLast="1"/>
            <w:bookmarkEnd w:id="33"/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Номер корреспондентского счета</w:t>
            </w:r>
          </w:p>
        </w:tc>
        <w:tc>
          <w:tcPr>
            <w:tcW w:w="6945" w:type="dxa"/>
            <w:gridSpan w:val="33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bookmarkEnd w:id="34"/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Имеются ли у вашей организации счета в банках, указанных в перечне государств (территорий), предусмотренных статьей 6 Федерального закона «О противодействии легализации (отмыванию) доходов, полученных преступным путем, и финансированию терроризма» от 7 августа 2001 года № 115-ФЗ</w:t>
            </w:r>
          </w:p>
        </w:tc>
        <w:tc>
          <w:tcPr>
            <w:tcW w:w="2706" w:type="dxa"/>
            <w:gridSpan w:val="16"/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39" w:type="dxa"/>
            <w:gridSpan w:val="17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да </w:t>
            </w:r>
            <w:r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(указать государство и банк)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2944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06" w:type="dxa"/>
            <w:gridSpan w:val="1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Наименование государства</w:t>
            </w:r>
          </w:p>
        </w:tc>
        <w:tc>
          <w:tcPr>
            <w:tcW w:w="4239" w:type="dxa"/>
            <w:gridSpan w:val="17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485"/>
        </w:trPr>
        <w:tc>
          <w:tcPr>
            <w:tcW w:w="2944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06" w:type="dxa"/>
            <w:gridSpan w:val="16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п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олное наименование банка</w:t>
            </w:r>
          </w:p>
        </w:tc>
        <w:tc>
          <w:tcPr>
            <w:tcW w:w="4239" w:type="dxa"/>
            <w:gridSpan w:val="17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val="663"/>
        </w:trPr>
        <w:tc>
          <w:tcPr>
            <w:tcW w:w="186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Цель установления деловых отношений</w:t>
            </w:r>
          </w:p>
        </w:tc>
        <w:tc>
          <w:tcPr>
            <w:tcW w:w="8022" w:type="dxa"/>
            <w:gridSpan w:val="3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долгосрочные отношения инвестиционный характер сделок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разовые целевые операции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долгосрочные отношения спекулятивный характер сделок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иное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5B220A" w:rsidRPr="007907D1" w:rsidTr="007907D1">
        <w:trPr>
          <w:trHeight w:val="671"/>
        </w:trPr>
        <w:tc>
          <w:tcPr>
            <w:tcW w:w="186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Предполагаемый характер деловых отношений</w:t>
            </w:r>
          </w:p>
        </w:tc>
        <w:tc>
          <w:tcPr>
            <w:tcW w:w="8022" w:type="dxa"/>
            <w:gridSpan w:val="3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заключение сделок купли-продажи ценных бумаг на биржевых торгах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заключение сделок купли-продажи ценных бумаг на внебиржевом рынке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заключение сделок на срочном рынке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5B220A" w:rsidRPr="007907D1" w:rsidTr="007907D1">
        <w:trPr>
          <w:trHeight w:val="463"/>
        </w:trPr>
        <w:tc>
          <w:tcPr>
            <w:tcW w:w="186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Цели финансово-хозяйственной деятельности</w:t>
            </w:r>
          </w:p>
        </w:tc>
        <w:tc>
          <w:tcPr>
            <w:tcW w:w="8022" w:type="dxa"/>
            <w:gridSpan w:val="3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извлечение прибыли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5B220A" w:rsidRPr="007907D1" w:rsidTr="007907D1">
        <w:trPr>
          <w:trHeight w:val="3610"/>
        </w:trPr>
        <w:tc>
          <w:tcPr>
            <w:tcW w:w="1867" w:type="dxa"/>
            <w:gridSpan w:val="4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Сведения о финансовом положении</w:t>
            </w:r>
          </w:p>
        </w:tc>
        <w:tc>
          <w:tcPr>
            <w:tcW w:w="8022" w:type="dxa"/>
            <w:gridSpan w:val="37"/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u w:val="single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u w:val="single"/>
                <w:lang w:eastAsia="ru-RU"/>
              </w:rPr>
              <w:t>Представляемые документы отмечаются галочкой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Verdana" w:eastAsia="Times New Roman" w:hAnsi="Verdana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копии годовой бухгалтерской отчетности (бухгалтерский баланс, отчет о финансовом результате)*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копии годовой (либо квартальной) налоговой декларации*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65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shd w:val="clear" w:color="auto" w:fill="FFFFFF"/>
                <w:lang w:eastAsia="ru-RU"/>
              </w:rPr>
              <w:t>*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65"/>
              <w:rPr>
                <w:rFonts w:ascii="Times New Roman" w:eastAsia="Times New Roman" w:hAnsi="Times New Roman"/>
                <w:i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hAnsi="Times New Roman"/>
                <w:sz w:val="12"/>
                <w:szCs w:val="12"/>
                <w:lang w:eastAsia="ru-RU"/>
              </w:rPr>
              <w:t>копия аудиторского заключения на годовой отчет за прошедший год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иные формы отчетности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отчетность не может быть представлена ввиду того, что: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прошло менее 3-х месяцев с момента государственной регистрации клиента,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с</w:t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момента государственной регистрации клиента прошло более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3-х месяцев, но не наступил срок представления первой отчетности в государственные органы,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6" w:hanging="141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отсутствуют требования о предоставлении финансовой отчетности в контролирующие органы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справка об исполнении клиентом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Verdana" w:eastAsia="Times New Roman" w:hAnsi="Verdana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данные о рейтинге клиента, размещенные в сети «Интернет» на сайтах международных рейтинговых агентств («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Standard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&amp; 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Poor's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», «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Fitch-Ratings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», «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Moody's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Investors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Service</w:t>
            </w:r>
            <w:proofErr w:type="spellEnd"/>
            <w:r w:rsidRPr="007907D1">
              <w:rPr>
                <w:rFonts w:ascii="Times New Roman" w:eastAsia="Times New Roman" w:hAnsi="Times New Roman"/>
                <w:color w:val="000000"/>
                <w:sz w:val="12"/>
                <w:szCs w:val="12"/>
                <w:shd w:val="clear" w:color="auto" w:fill="FFFFFF"/>
                <w:lang w:eastAsia="ru-RU"/>
              </w:rPr>
              <w:t>» и другие) и национальных рейтинговых агентств)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i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информация отсутствует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: ______________________</w:t>
            </w:r>
          </w:p>
        </w:tc>
      </w:tr>
      <w:tr w:rsidR="005B220A" w:rsidRPr="007907D1" w:rsidTr="007907D1">
        <w:trPr>
          <w:trHeight w:val="1403"/>
        </w:trPr>
        <w:tc>
          <w:tcPr>
            <w:tcW w:w="186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lastRenderedPageBreak/>
              <w:t>Сведения о деловой репутации</w:t>
            </w:r>
          </w:p>
        </w:tc>
        <w:tc>
          <w:tcPr>
            <w:tcW w:w="8022" w:type="dxa"/>
            <w:gridSpan w:val="3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 клиенте другого клиента ООО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«Московские партнеры», имеющего с ним деловые отношения </w:t>
            </w:r>
            <w:r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5B220A" w:rsidRPr="007907D1" w:rsidRDefault="00C06222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от кредитной организации и (или) </w:t>
            </w:r>
            <w:proofErr w:type="spellStart"/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некредитной</w:t>
            </w:r>
            <w:proofErr w:type="spellEnd"/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финансовой организации, в которой клиент находился (находится) на обслуживании </w:t>
            </w:r>
            <w:r w:rsidR="005B220A"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5B220A" w:rsidRPr="007907D1" w:rsidRDefault="00F67E6B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</w:pP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="005B220A"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отзыв о клиенте основного/планируемого контрагента клиента </w:t>
            </w:r>
            <w:r w:rsidR="005B220A"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(при возможности получения)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официальный сайт клиента ________________________ </w:t>
            </w:r>
            <w:r w:rsidRPr="007907D1">
              <w:rPr>
                <w:rFonts w:ascii="Times New Roman" w:eastAsia="Times New Roman" w:hAnsi="Times New Roman"/>
                <w:i/>
                <w:snapToGrid w:val="0"/>
                <w:color w:val="000000"/>
                <w:sz w:val="12"/>
                <w:szCs w:val="12"/>
                <w:lang w:eastAsia="ru-RU"/>
              </w:rPr>
              <w:t>(укажите страницу при наличии)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bCs/>
                <w:sz w:val="12"/>
                <w:szCs w:val="12"/>
                <w:lang w:eastAsia="ru-RU"/>
              </w:rPr>
              <w:t xml:space="preserve">общероссийские государственные средства массовой информации ___________________________________ </w:t>
            </w:r>
            <w:r w:rsidRPr="007907D1">
              <w:rPr>
                <w:rFonts w:ascii="Times New Roman" w:eastAsia="Times New Roman" w:hAnsi="Times New Roman"/>
                <w:bCs/>
                <w:i/>
                <w:sz w:val="12"/>
                <w:szCs w:val="12"/>
                <w:lang w:eastAsia="ru-RU"/>
              </w:rPr>
              <w:t>(укажите источник при наличии)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5" w:hanging="142"/>
              <w:rPr>
                <w:rFonts w:ascii="InterFace Cyr" w:eastAsia="Times New Roman" w:hAnsi="InterFace Cyr"/>
                <w:i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информация отсутствует</w:t>
            </w:r>
          </w:p>
          <w:p w:rsidR="005B220A" w:rsidRPr="007907D1" w:rsidRDefault="00C06222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3"/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u w:val="single"/>
                <w:lang w:eastAsia="ru-RU"/>
              </w:rPr>
            </w:pP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instrText xml:space="preserve"> FORMCHECKBOX </w:instrText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</w:r>
            <w:r w:rsidR="00D81C56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separate"/>
            </w:r>
            <w:r w:rsidRPr="007907D1">
              <w:rPr>
                <w:rFonts w:ascii="InterFace Cyr" w:eastAsia="Times New Roman" w:hAnsi="InterFace Cyr"/>
                <w:caps/>
                <w:snapToGrid w:val="0"/>
                <w:color w:val="000000"/>
                <w:sz w:val="12"/>
                <w:szCs w:val="12"/>
                <w:lang w:eastAsia="ru-RU"/>
              </w:rPr>
              <w:fldChar w:fldCharType="end"/>
            </w:r>
            <w:r w:rsidR="005B220A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иное </w:t>
            </w:r>
            <w:r w:rsidR="005B220A" w:rsidRPr="007907D1">
              <w:rPr>
                <w:rFonts w:ascii="Times New Roman" w:eastAsia="Times New Roman" w:hAnsi="Times New Roman"/>
                <w:i/>
                <w:sz w:val="12"/>
                <w:szCs w:val="12"/>
                <w:lang w:eastAsia="ru-RU"/>
              </w:rPr>
              <w:t>(просьба указать)</w:t>
            </w:r>
            <w:r w:rsidR="006B12DF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: </w:t>
            </w:r>
            <w:r w:rsidR="00EC1908"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r w:rsidRPr="007907D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____________________________</w:t>
            </w:r>
          </w:p>
        </w:tc>
      </w:tr>
      <w:tr w:rsidR="005B220A" w:rsidRPr="007907D1" w:rsidTr="007907D1">
        <w:trPr>
          <w:trHeight w:hRule="exact" w:val="284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29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  <w:t>О</w:t>
            </w: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бразец подписи</w:t>
            </w:r>
          </w:p>
        </w:tc>
        <w:tc>
          <w:tcPr>
            <w:tcW w:w="16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13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Образец оттиска печати</w:t>
            </w:r>
          </w:p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  <w:r w:rsidRPr="007907D1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(юридического лица)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lang w:eastAsia="ru-RU"/>
              </w:rPr>
            </w:pPr>
          </w:p>
        </w:tc>
      </w:tr>
      <w:tr w:rsidR="005B220A" w:rsidRPr="007907D1" w:rsidTr="007907D1">
        <w:trPr>
          <w:trHeight w:val="2830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29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  <w:tr w:rsidR="005B220A" w:rsidRPr="007907D1" w:rsidTr="007907D1">
        <w:trPr>
          <w:trHeight w:hRule="exact" w:val="284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29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62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3131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220A" w:rsidRPr="007907D1" w:rsidRDefault="005B220A" w:rsidP="007907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aps/>
                <w:snapToGrid w:val="0"/>
                <w:color w:val="000000"/>
                <w:sz w:val="12"/>
                <w:szCs w:val="12"/>
                <w:highlight w:val="yellow"/>
                <w:lang w:eastAsia="ru-RU"/>
              </w:rPr>
            </w:pPr>
          </w:p>
        </w:tc>
      </w:tr>
    </w:tbl>
    <w:p w:rsidR="007907D1" w:rsidRPr="007907D1" w:rsidRDefault="007907D1" w:rsidP="007907D1">
      <w:pPr>
        <w:spacing w:after="0"/>
        <w:rPr>
          <w:vanish/>
        </w:rPr>
      </w:pPr>
    </w:p>
    <w:tbl>
      <w:tblPr>
        <w:tblW w:w="185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  <w:gridCol w:w="8949"/>
      </w:tblGrid>
      <w:tr w:rsidR="005B220A" w:rsidRPr="007907D1" w:rsidTr="005B220A">
        <w:trPr>
          <w:gridAfter w:val="1"/>
          <w:wAfter w:w="8949" w:type="dxa"/>
          <w:cantSplit/>
          <w:trHeight w:val="455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B220A" w:rsidRPr="005B220A" w:rsidRDefault="00F67E6B" w:rsidP="005B220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3592195</wp:posOffset>
                      </wp:positionH>
                      <wp:positionV relativeFrom="paragraph">
                        <wp:posOffset>3162300</wp:posOffset>
                      </wp:positionV>
                      <wp:extent cx="1097280" cy="73152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7280" cy="731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564A2" w:rsidRPr="009E3F25" w:rsidRDefault="00E564A2" w:rsidP="005B22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282.85pt;margin-top:249pt;width:8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/r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" o:allowincell="f" filled="f" stroked="f">
                      <v:textbox>
                        <w:txbxContent>
                          <w:p w:rsidR="00E564A2" w:rsidRPr="009E3F25" w:rsidRDefault="00E564A2" w:rsidP="005B220A"/>
                        </w:txbxContent>
                      </v:textbox>
                    </v:shape>
                  </w:pict>
                </mc:Fallback>
              </mc:AlternateContent>
            </w:r>
            <w:r w:rsidR="005B220A"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Настоящей подписью Клиент: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Подтверждает достоверность информации указанной в настоящей Анкете;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Обязуется незамедлительно информировать ООО «Московские партнеры» обо всех изменениях предоставленной информации;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Выражает согласие нести всю ответственность и риски, связанные с оказанием и результатами услуг вследствие представления неполной, неточной, недостоверной информации или недействительных документов;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Обязуется, </w:t>
            </w:r>
            <w:r w:rsidRPr="005B220A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в случае возникновения оснований возможного совершения операций к выгоде третьих лиц, не указанных в данной Анкете, в письменной форме предоставить ООО </w:t>
            </w: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«Московские партнеры» </w:t>
            </w:r>
            <w:r w:rsidRPr="005B220A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сведения о выгодоприобретателях, </w:t>
            </w:r>
            <w:proofErr w:type="spellStart"/>
            <w:r w:rsidRPr="005B220A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>бенефициарных</w:t>
            </w:r>
            <w:proofErr w:type="spellEnd"/>
            <w:r w:rsidRPr="005B220A">
              <w:rPr>
                <w:rFonts w:ascii="Times New Roman" w:eastAsia="Times New Roman" w:hAnsi="Times New Roman"/>
                <w:snapToGrid w:val="0"/>
                <w:color w:val="000000"/>
                <w:sz w:val="12"/>
                <w:szCs w:val="12"/>
                <w:lang w:eastAsia="ru-RU"/>
              </w:rPr>
              <w:t xml:space="preserve"> владельцах в форме анкеты юридического или физического лица, а также подлинники или надлежащим образом заверенные копии документов, содержащие такие сведения;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Выражает согласие на передачу ООО «Московские партнеры» своих персональных данных и любой предоставленной информации, в том числе информации, указанной в Договоре и/или в иных документах, и на их обработку в соответствии с перечнем действий по обработке, приведенном в Федеральном законе от 27 июля 2006 года № 152-ФЗ «О персональных данных» (включая сбор, систематизацию, накопление, хранение, уточнение, использование, распространение (в том</w:t>
            </w:r>
            <w:proofErr w:type="gramEnd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числе передачу), обезличивание, блокирование, уничтожение персональных данных) в связи с заключением Договора и в целях исполнения договорных обязательств.</w:t>
            </w:r>
            <w:proofErr w:type="gramEnd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Согласие на обработку персональных данных действует в течение всего срока действия Договора, а также в течение 5 лет </w:t>
            </w:r>
            <w:proofErr w:type="gramStart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 даты прекращения</w:t>
            </w:r>
            <w:proofErr w:type="gramEnd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его действия. По истечении этого срока действие согласия прекращается. Согласие в любое время может быть отозвано путем направления письменного заявления по адресу местонахождения ООО «Московские партнеры». Направление такого заявления Клиентом влечет невозможность исполнения обязательств ООО «Московские партнеры» и приравнивается к заявлению Клиента о расторжении Договора в одностороннем порядке.</w:t>
            </w:r>
          </w:p>
          <w:p w:rsidR="005B220A" w:rsidRPr="005B220A" w:rsidRDefault="005B220A" w:rsidP="005B220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Уполномочивает ООО «Московские партнеры» предоставлять полностью или частично сведения о персональных данных и иную информацию в соответствии с Договором третьей стороне в целях исполнения Договора, в том числе по запросам государственных органов и судов, а также иных организаций, которым такое право предоставлено законом, а также для следующих целей:</w:t>
            </w:r>
          </w:p>
          <w:p w:rsidR="005B220A" w:rsidRPr="005B220A" w:rsidRDefault="005B220A" w:rsidP="005B220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осуществления связи для предоставления информации об исполнении Договора, для организации почтовых рассылок, рассылок SMS-сообщений и рассылок по электронной почте в адрес Клиента, а также для передачи информационных сообщений об услугах ООО «Московские партнеры»;</w:t>
            </w:r>
          </w:p>
          <w:p w:rsidR="005B220A" w:rsidRPr="005B220A" w:rsidRDefault="005B220A" w:rsidP="005B220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- осуществления регистрации в программах, проводимых ООО «Московские партнеры» и партнерами ООО «Московские партнеры», необходимой для исполнения Договора; </w:t>
            </w:r>
          </w:p>
          <w:p w:rsidR="005B220A" w:rsidRPr="005B220A" w:rsidRDefault="005B220A" w:rsidP="005B220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- осуществления телефонной связи для предоставления информации об исполнении Договора и иной информации о ООО «Московские партнеры» и предоставляемых им услугах.</w:t>
            </w:r>
          </w:p>
          <w:p w:rsidR="005B220A" w:rsidRPr="005B220A" w:rsidRDefault="005B220A" w:rsidP="005B220A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ООО «Московские партнеры» вправе проверять достоверность представленных персональных данных ООО «Московские партнеры», а также использовать информацию о неисполнении и/или ненадлежащем исполнении договорных обязатель</w:t>
            </w:r>
            <w:proofErr w:type="gramStart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ств пр</w:t>
            </w:r>
            <w:proofErr w:type="gramEnd"/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 рассмотрении вопросов о предоставлении других услуг и заключении новых договоров.</w:t>
            </w:r>
          </w:p>
        </w:tc>
      </w:tr>
      <w:tr w:rsidR="005B220A" w:rsidRPr="007907D1" w:rsidTr="005B220A">
        <w:trPr>
          <w:cantSplit/>
          <w:trHeight w:val="405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B220A" w:rsidRPr="005B220A" w:rsidRDefault="005B220A" w:rsidP="005B220A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5B220A" w:rsidRPr="005B220A" w:rsidRDefault="005B220A" w:rsidP="00F67E6B">
            <w:pPr>
              <w:widowControl w:val="0"/>
              <w:pBdr>
                <w:top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righ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B220A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Подпись __________________________/</w:t>
            </w:r>
            <w:r w:rsidRPr="005B220A"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  <w:t xml:space="preserve">  </w:t>
            </w:r>
            <w:r w:rsidR="00A65B8C">
              <w:rPr>
                <w:rFonts w:ascii="Times New Roman" w:eastAsia="Times New Roman" w:hAnsi="Times New Roman"/>
                <w:sz w:val="12"/>
                <w:szCs w:val="12"/>
                <w:u w:val="single"/>
                <w:lang w:eastAsia="ru-RU"/>
              </w:rPr>
              <w:t xml:space="preserve">                                                    </w:t>
            </w:r>
            <w:r w:rsidR="00A65B8C" w:rsidRPr="0050725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</w:t>
            </w:r>
          </w:p>
        </w:tc>
        <w:tc>
          <w:tcPr>
            <w:tcW w:w="8949" w:type="dxa"/>
            <w:tcBorders>
              <w:top w:val="nil"/>
              <w:left w:val="nil"/>
              <w:bottom w:val="nil"/>
              <w:right w:val="nil"/>
            </w:tcBorders>
          </w:tcPr>
          <w:p w:rsidR="005B220A" w:rsidRPr="005B220A" w:rsidRDefault="005B220A" w:rsidP="005B220A">
            <w:pPr>
              <w:widowControl w:val="0"/>
              <w:tabs>
                <w:tab w:val="left" w:pos="1357"/>
                <w:tab w:val="left" w:pos="3310"/>
              </w:tabs>
              <w:autoSpaceDE w:val="0"/>
              <w:autoSpaceDN w:val="0"/>
              <w:adjustRightInd w:val="0"/>
              <w:spacing w:before="120" w:after="0" w:line="36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</w:tbl>
    <w:p w:rsidR="005B220A" w:rsidRP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>М.П.</w:t>
      </w:r>
    </w:p>
    <w:p w:rsidR="005B220A" w:rsidRP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5B220A" w:rsidRP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p w:rsidR="00D81C56" w:rsidRPr="00D81C56" w:rsidRDefault="00D81C56" w:rsidP="00D81C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D81C56">
        <w:rPr>
          <w:rFonts w:ascii="Times New Roman" w:eastAsia="Times New Roman" w:hAnsi="Times New Roman"/>
          <w:sz w:val="12"/>
          <w:szCs w:val="12"/>
          <w:lang w:eastAsia="ru-RU"/>
        </w:rPr>
        <w:t>Дата составления Анкеты:</w:t>
      </w:r>
      <w:r w:rsidRPr="00D81C56">
        <w:rPr>
          <w:rFonts w:ascii="Times New Roman" w:eastAsia="Times New Roman" w:hAnsi="Times New Roman"/>
          <w:sz w:val="12"/>
          <w:szCs w:val="12"/>
          <w:lang w:eastAsia="ru-RU"/>
        </w:rPr>
        <w:tab/>
        <w:t xml:space="preserve">«_____» __________________ 20___ г.  </w:t>
      </w:r>
    </w:p>
    <w:p w:rsid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81C56" w:rsidRDefault="00D81C56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D81C56" w:rsidRPr="005B220A" w:rsidRDefault="00D81C56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bookmarkStart w:id="35" w:name="_GoBack"/>
      <w:bookmarkEnd w:id="35"/>
    </w:p>
    <w:p w:rsidR="005B220A" w:rsidRP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>Сотрудник ООО «Московские партнеры»</w:t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  <w:t>________________________     __________________________     /_____________________________/</w:t>
      </w:r>
    </w:p>
    <w:p w:rsidR="005B220A" w:rsidRPr="005B220A" w:rsidRDefault="005B220A" w:rsidP="005B22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12"/>
          <w:szCs w:val="12"/>
          <w:lang w:eastAsia="ru-RU"/>
        </w:rPr>
      </w:pP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  <w:t xml:space="preserve">    </w:t>
      </w:r>
      <w:r w:rsidRPr="005B220A">
        <w:rPr>
          <w:rFonts w:ascii="Times New Roman" w:eastAsia="Times New Roman" w:hAnsi="Times New Roman"/>
          <w:i/>
          <w:sz w:val="12"/>
          <w:szCs w:val="12"/>
          <w:lang w:eastAsia="ru-RU"/>
        </w:rPr>
        <w:t>должность</w:t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i/>
          <w:sz w:val="12"/>
          <w:szCs w:val="12"/>
          <w:lang w:eastAsia="ru-RU"/>
        </w:rPr>
        <w:t>подпись</w:t>
      </w:r>
      <w:r w:rsidRPr="005B220A">
        <w:rPr>
          <w:rFonts w:ascii="Times New Roman" w:eastAsia="Times New Roman" w:hAnsi="Times New Roman"/>
          <w:i/>
          <w:sz w:val="12"/>
          <w:szCs w:val="12"/>
          <w:lang w:eastAsia="ru-RU"/>
        </w:rPr>
        <w:tab/>
      </w:r>
      <w:r w:rsidRPr="005B220A">
        <w:rPr>
          <w:rFonts w:ascii="Times New Roman" w:eastAsia="Times New Roman" w:hAnsi="Times New Roman"/>
          <w:i/>
          <w:sz w:val="12"/>
          <w:szCs w:val="12"/>
          <w:lang w:eastAsia="ru-RU"/>
        </w:rPr>
        <w:tab/>
        <w:t>фамилия, инициалы</w:t>
      </w:r>
    </w:p>
    <w:p w:rsidR="002A77CE" w:rsidRPr="006B12DF" w:rsidRDefault="005B220A" w:rsidP="00F67E6B">
      <w:pPr>
        <w:widowControl w:val="0"/>
        <w:spacing w:before="100" w:after="100" w:line="240" w:lineRule="auto"/>
        <w:rPr>
          <w:rFonts w:ascii="Times New Roman" w:hAnsi="Times New Roman"/>
          <w:sz w:val="12"/>
          <w:szCs w:val="12"/>
        </w:rPr>
      </w:pPr>
      <w:r w:rsidRPr="005B220A">
        <w:rPr>
          <w:rFonts w:ascii="Times New Roman" w:eastAsia="Times New Roman" w:hAnsi="Times New Roman"/>
          <w:b/>
          <w:bCs/>
          <w:caps/>
          <w:snapToGrid w:val="0"/>
          <w:color w:val="000000"/>
          <w:sz w:val="12"/>
          <w:szCs w:val="12"/>
          <w:lang w:eastAsia="ru-RU"/>
        </w:rPr>
        <w:t xml:space="preserve"> </w:t>
      </w:r>
    </w:p>
    <w:sectPr w:rsidR="002A77CE" w:rsidRPr="006B12DF" w:rsidSect="005B22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terFace Cyr">
    <w:altName w:val="Corbel"/>
    <w:charset w:val="CC"/>
    <w:family w:val="swiss"/>
    <w:pitch w:val="variable"/>
    <w:sig w:usb0="A00002AF" w:usb1="4000205B" w:usb2="00000000" w:usb3="00000000" w:csb0="0000009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60CE80"/>
    <w:lvl w:ilvl="0">
      <w:numFmt w:val="bullet"/>
      <w:lvlText w:val="*"/>
      <w:lvlJc w:val="left"/>
    </w:lvl>
  </w:abstractNum>
  <w:abstractNum w:abstractNumId="1">
    <w:nsid w:val="088E6A69"/>
    <w:multiLevelType w:val="multilevel"/>
    <w:tmpl w:val="232E087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A976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5654EFC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6FA7DE4"/>
    <w:multiLevelType w:val="multilevel"/>
    <w:tmpl w:val="F2681B9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719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6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3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7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4066F1F"/>
    <w:multiLevelType w:val="hybridMultilevel"/>
    <w:tmpl w:val="71EA9B8C"/>
    <w:lvl w:ilvl="0" w:tplc="C1DA822C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76B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AF46C9"/>
    <w:multiLevelType w:val="multilevel"/>
    <w:tmpl w:val="4D38EEFE"/>
    <w:lvl w:ilvl="0">
      <w:start w:val="1"/>
      <w:numFmt w:val="decimal"/>
      <w:pStyle w:val="a"/>
      <w:isLgl/>
      <w:suff w:val="space"/>
      <w:lvlText w:val="%1."/>
      <w:lvlJc w:val="left"/>
      <w:pPr>
        <w:ind w:left="1974" w:hanging="1406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45.%2.%3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9">
    <w:nsid w:val="4BF5353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92412A2"/>
    <w:multiLevelType w:val="multilevel"/>
    <w:tmpl w:val="FA6C86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3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-18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-18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3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91" w:hanging="1800"/>
      </w:pPr>
      <w:rPr>
        <w:rFonts w:hint="default"/>
        <w:b w:val="0"/>
      </w:rPr>
    </w:lvl>
  </w:abstractNum>
  <w:abstractNum w:abstractNumId="11">
    <w:nsid w:val="5E5A728A"/>
    <w:multiLevelType w:val="hybridMultilevel"/>
    <w:tmpl w:val="AAEC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D3127"/>
    <w:multiLevelType w:val="hybridMultilevel"/>
    <w:tmpl w:val="02828B04"/>
    <w:lvl w:ilvl="0" w:tplc="2DB28522">
      <w:start w:val="1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C64743"/>
    <w:multiLevelType w:val="multilevel"/>
    <w:tmpl w:val="BD2E2F76"/>
    <w:lvl w:ilvl="0">
      <w:start w:val="15"/>
      <w:numFmt w:val="decimal"/>
      <w:lvlText w:val="%1."/>
      <w:lvlJc w:val="left"/>
      <w:pPr>
        <w:ind w:left="775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8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1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98" w:hanging="2160"/>
      </w:pPr>
      <w:rPr>
        <w:rFonts w:hint="default"/>
      </w:rPr>
    </w:lvl>
  </w:abstractNum>
  <w:abstractNum w:abstractNumId="14">
    <w:nsid w:val="61A828F3"/>
    <w:multiLevelType w:val="multilevel"/>
    <w:tmpl w:val="4672E516"/>
    <w:lvl w:ilvl="0">
      <w:start w:val="5"/>
      <w:numFmt w:val="decimal"/>
      <w:lvlText w:val="%1."/>
      <w:lvlJc w:val="left"/>
      <w:pPr>
        <w:ind w:left="1488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788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15">
    <w:nsid w:val="625C2346"/>
    <w:multiLevelType w:val="multilevel"/>
    <w:tmpl w:val="BCD49F3A"/>
    <w:lvl w:ilvl="0">
      <w:start w:val="1"/>
      <w:numFmt w:val="decimal"/>
      <w:pStyle w:val="a0"/>
      <w:isLgl/>
      <w:suff w:val="space"/>
      <w:lvlText w:val="%1."/>
      <w:lvlJc w:val="left"/>
      <w:pPr>
        <w:ind w:left="1548" w:hanging="1406"/>
      </w:pPr>
      <w:rPr>
        <w:rFonts w:hint="default"/>
        <w:b/>
      </w:rPr>
    </w:lvl>
    <w:lvl w:ilvl="1">
      <w:start w:val="1"/>
      <w:numFmt w:val="decimal"/>
      <w:lvlRestart w:val="0"/>
      <w:pStyle w:val="a1"/>
      <w:isLgl/>
      <w:lvlText w:val="%1.%2."/>
      <w:lvlJc w:val="left"/>
      <w:pPr>
        <w:tabs>
          <w:tab w:val="num" w:pos="10770"/>
        </w:tabs>
        <w:ind w:left="10770" w:hanging="705"/>
      </w:pPr>
      <w:rPr>
        <w:rFonts w:hint="default"/>
        <w:b/>
      </w:rPr>
    </w:lvl>
    <w:lvl w:ilvl="2">
      <w:start w:val="1"/>
      <w:numFmt w:val="none"/>
      <w:lvlRestart w:val="0"/>
      <w:pStyle w:val="a0"/>
      <w:isLgl/>
      <w:lvlText w:val="1.%1"/>
      <w:lvlJc w:val="left"/>
      <w:pPr>
        <w:tabs>
          <w:tab w:val="num" w:pos="578"/>
        </w:tabs>
        <w:ind w:left="578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2"/>
      <w:lvlText w:val="%1.%2.%4."/>
      <w:lvlJc w:val="left"/>
      <w:pPr>
        <w:tabs>
          <w:tab w:val="num" w:pos="938"/>
        </w:tabs>
        <w:ind w:left="57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938"/>
        </w:tabs>
        <w:ind w:left="938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440"/>
      </w:pPr>
      <w:rPr>
        <w:rFonts w:hint="default"/>
        <w:b/>
      </w:rPr>
    </w:lvl>
  </w:abstractNum>
  <w:abstractNum w:abstractNumId="16">
    <w:nsid w:val="6D343F41"/>
    <w:multiLevelType w:val="hybridMultilevel"/>
    <w:tmpl w:val="29EEFCFC"/>
    <w:lvl w:ilvl="0" w:tplc="6568C1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D871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4"/>
        <w:lvlJc w:val="left"/>
        <w:rPr>
          <w:rFonts w:ascii="Arial" w:hAnsi="Arial" w:cs="Wingdings" w:hint="default"/>
        </w:rPr>
      </w:lvl>
    </w:lvlOverride>
  </w:num>
  <w:num w:numId="7">
    <w:abstractNumId w:val="14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7"/>
  </w:num>
  <w:num w:numId="14">
    <w:abstractNumId w:val="11"/>
  </w:num>
  <w:num w:numId="15">
    <w:abstractNumId w:val="16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F"/>
    <w:rsid w:val="00040256"/>
    <w:rsid w:val="00077697"/>
    <w:rsid w:val="000B0B92"/>
    <w:rsid w:val="000E28E3"/>
    <w:rsid w:val="0010035A"/>
    <w:rsid w:val="001559DE"/>
    <w:rsid w:val="002A77CE"/>
    <w:rsid w:val="0031479F"/>
    <w:rsid w:val="00413EE9"/>
    <w:rsid w:val="004542AF"/>
    <w:rsid w:val="00495710"/>
    <w:rsid w:val="004C66F3"/>
    <w:rsid w:val="0051263F"/>
    <w:rsid w:val="0056791B"/>
    <w:rsid w:val="005A405F"/>
    <w:rsid w:val="005A4D72"/>
    <w:rsid w:val="005B220A"/>
    <w:rsid w:val="00645A19"/>
    <w:rsid w:val="006B12DF"/>
    <w:rsid w:val="006F3585"/>
    <w:rsid w:val="00733355"/>
    <w:rsid w:val="007432B1"/>
    <w:rsid w:val="0078735F"/>
    <w:rsid w:val="007907D1"/>
    <w:rsid w:val="00846C0F"/>
    <w:rsid w:val="00A334C1"/>
    <w:rsid w:val="00A65183"/>
    <w:rsid w:val="00A65B8C"/>
    <w:rsid w:val="00AE0411"/>
    <w:rsid w:val="00B843E6"/>
    <w:rsid w:val="00C06222"/>
    <w:rsid w:val="00D072A7"/>
    <w:rsid w:val="00D81C56"/>
    <w:rsid w:val="00E564A2"/>
    <w:rsid w:val="00E7263C"/>
    <w:rsid w:val="00EC1908"/>
    <w:rsid w:val="00F32CDA"/>
    <w:rsid w:val="00F6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next w:val="a3"/>
    <w:link w:val="10"/>
    <w:qFormat/>
    <w:rsid w:val="005B220A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2">
    <w:name w:val="heading 2"/>
    <w:basedOn w:val="a3"/>
    <w:next w:val="a3"/>
    <w:link w:val="20"/>
    <w:qFormat/>
    <w:rsid w:val="005B220A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napToGrid w:val="0"/>
      <w:color w:val="000000"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5B220A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napToGrid w:val="0"/>
      <w:color w:val="000000"/>
      <w:sz w:val="26"/>
      <w:szCs w:val="26"/>
      <w:lang w:eastAsia="ru-RU"/>
    </w:rPr>
  </w:style>
  <w:style w:type="paragraph" w:styleId="5">
    <w:name w:val="heading 5"/>
    <w:basedOn w:val="a3"/>
    <w:next w:val="a3"/>
    <w:link w:val="50"/>
    <w:qFormat/>
    <w:rsid w:val="005B220A"/>
    <w:pPr>
      <w:widowControl w:val="0"/>
      <w:spacing w:before="240" w:after="60" w:line="240" w:lineRule="auto"/>
      <w:outlineLvl w:val="4"/>
    </w:pPr>
    <w:rPr>
      <w:rFonts w:ascii="Cambria" w:eastAsia="Times New Roman" w:hAnsi="Cambria"/>
      <w:b/>
      <w:bCs/>
      <w:i/>
      <w:iCs/>
      <w:snapToGrid w:val="0"/>
      <w:color w:val="000000"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5B220A"/>
    <w:pPr>
      <w:widowControl w:val="0"/>
      <w:spacing w:before="240" w:after="60" w:line="240" w:lineRule="auto"/>
      <w:outlineLvl w:val="5"/>
    </w:pPr>
    <w:rPr>
      <w:rFonts w:ascii="Cambria" w:eastAsia="Times New Roman" w:hAnsi="Cambria"/>
      <w:b/>
      <w:bCs/>
      <w:snapToGrid w:val="0"/>
      <w:color w:val="00000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20A"/>
    <w:rPr>
      <w:rFonts w:ascii="Times New Roman" w:eastAsia="Times New Roman" w:hAnsi="Times New Roman" w:cs="Times New Roman"/>
      <w:b/>
      <w:bCs/>
      <w:snapToGrid w:val="0"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B220A"/>
    <w:rPr>
      <w:rFonts w:ascii="Times New Roman" w:eastAsia="Times New Roman" w:hAnsi="Times New Roman" w:cs="Times New Roman"/>
      <w:b/>
      <w:bCs/>
      <w:i/>
      <w:iCs/>
      <w:snapToGrid w:val="0"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5B220A"/>
    <w:rPr>
      <w:rFonts w:ascii="Times New Roman" w:eastAsia="Times New Roman" w:hAnsi="Times New Roman" w:cs="Times New Roman"/>
      <w:b/>
      <w:bCs/>
      <w:snapToGrid w:val="0"/>
      <w:color w:val="000000"/>
      <w:sz w:val="26"/>
      <w:szCs w:val="26"/>
      <w:lang w:eastAsia="ru-RU"/>
    </w:rPr>
  </w:style>
  <w:style w:type="character" w:customStyle="1" w:styleId="50">
    <w:name w:val="Заголовок 5 Знак"/>
    <w:link w:val="5"/>
    <w:rsid w:val="005B220A"/>
    <w:rPr>
      <w:rFonts w:ascii="Cambria" w:eastAsia="Times New Roman" w:hAnsi="Cambria" w:cs="Times New Roman"/>
      <w:b/>
      <w:bCs/>
      <w:i/>
      <w:iCs/>
      <w:snapToGrid w:val="0"/>
      <w:color w:val="000000"/>
      <w:sz w:val="26"/>
      <w:szCs w:val="26"/>
      <w:lang w:eastAsia="ru-RU"/>
    </w:rPr>
  </w:style>
  <w:style w:type="character" w:customStyle="1" w:styleId="60">
    <w:name w:val="Заголовок 6 Знак"/>
    <w:link w:val="6"/>
    <w:rsid w:val="005B220A"/>
    <w:rPr>
      <w:rFonts w:ascii="Cambria" w:eastAsia="Times New Roman" w:hAnsi="Cambria" w:cs="Times New Roman"/>
      <w:b/>
      <w:bCs/>
      <w:snapToGrid w:val="0"/>
      <w:color w:val="00000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5B220A"/>
  </w:style>
  <w:style w:type="paragraph" w:styleId="a7">
    <w:name w:val="footer"/>
    <w:basedOn w:val="a3"/>
    <w:link w:val="a8"/>
    <w:uiPriority w:val="99"/>
    <w:rsid w:val="005B220A"/>
    <w:pPr>
      <w:widowControl w:val="0"/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9">
    <w:name w:val="page number"/>
    <w:basedOn w:val="a4"/>
    <w:rsid w:val="005B220A"/>
  </w:style>
  <w:style w:type="paragraph" w:styleId="aa">
    <w:name w:val="Body Text Indent"/>
    <w:basedOn w:val="a3"/>
    <w:link w:val="ab"/>
    <w:rsid w:val="005B220A"/>
    <w:pPr>
      <w:spacing w:before="100" w:after="10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5B22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3"/>
    <w:link w:val="ad"/>
    <w:semiHidden/>
    <w:rsid w:val="005B220A"/>
    <w:pPr>
      <w:widowControl w:val="0"/>
      <w:spacing w:before="100" w:after="100" w:line="240" w:lineRule="auto"/>
    </w:pPr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5B220A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table" w:styleId="ae">
    <w:name w:val="Table Grid"/>
    <w:basedOn w:val="a5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Подподпункт договора"/>
    <w:basedOn w:val="a0"/>
    <w:rsid w:val="005B220A"/>
    <w:pPr>
      <w:numPr>
        <w:ilvl w:val="3"/>
      </w:numPr>
    </w:pPr>
  </w:style>
  <w:style w:type="paragraph" w:customStyle="1" w:styleId="a1">
    <w:name w:val="Пункт договора"/>
    <w:basedOn w:val="a3"/>
    <w:rsid w:val="005B220A"/>
    <w:pPr>
      <w:widowControl w:val="0"/>
      <w:numPr>
        <w:ilvl w:val="1"/>
        <w:numId w:val="2"/>
      </w:numPr>
      <w:spacing w:before="100" w:after="10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Раздел договора"/>
    <w:basedOn w:val="a3"/>
    <w:next w:val="a1"/>
    <w:rsid w:val="005B220A"/>
    <w:pPr>
      <w:keepNext/>
      <w:keepLines/>
      <w:widowControl w:val="0"/>
      <w:numPr>
        <w:numId w:val="3"/>
      </w:numPr>
      <w:spacing w:before="240" w:line="240" w:lineRule="auto"/>
    </w:pPr>
    <w:rPr>
      <w:rFonts w:ascii="Times New Roman" w:eastAsia="Times New Roman" w:hAnsi="Times New Roman"/>
      <w:b/>
      <w:caps/>
      <w:snapToGrid w:val="0"/>
      <w:color w:val="000000"/>
      <w:sz w:val="24"/>
      <w:szCs w:val="20"/>
      <w:lang w:eastAsia="ru-RU"/>
    </w:rPr>
  </w:style>
  <w:style w:type="paragraph" w:customStyle="1" w:styleId="a0">
    <w:name w:val="Подпункт договора"/>
    <w:basedOn w:val="a1"/>
    <w:rsid w:val="005B220A"/>
    <w:pPr>
      <w:widowControl/>
      <w:numPr>
        <w:ilvl w:val="2"/>
      </w:numPr>
    </w:pPr>
  </w:style>
  <w:style w:type="paragraph" w:customStyle="1" w:styleId="ConsPlusNormal">
    <w:name w:val="ConsPlusNormal"/>
    <w:rsid w:val="005B22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5B220A"/>
    <w:rPr>
      <w:color w:val="0000FF"/>
      <w:u w:val="single"/>
    </w:rPr>
  </w:style>
  <w:style w:type="paragraph" w:customStyle="1" w:styleId="21">
    <w:name w:val="Стиль2"/>
    <w:basedOn w:val="a3"/>
    <w:autoRedefine/>
    <w:rsid w:val="005B220A"/>
    <w:pPr>
      <w:widowControl w:val="0"/>
      <w:spacing w:before="120" w:after="100" w:line="240" w:lineRule="auto"/>
      <w:ind w:left="567"/>
      <w:jc w:val="both"/>
    </w:pPr>
    <w:rPr>
      <w:rFonts w:ascii="Times New Roman" w:eastAsia="Times New Roman" w:hAnsi="Times New Roman"/>
      <w:bCs/>
      <w:snapToGrid w:val="0"/>
      <w:color w:val="000000"/>
      <w:sz w:val="24"/>
      <w:szCs w:val="24"/>
      <w:lang w:eastAsia="ru-RU"/>
    </w:rPr>
  </w:style>
  <w:style w:type="paragraph" w:customStyle="1" w:styleId="af0">
    <w:name w:val="курсив в таблице"/>
    <w:basedOn w:val="af1"/>
    <w:rsid w:val="005B220A"/>
    <w:pPr>
      <w:jc w:val="center"/>
    </w:pPr>
    <w:rPr>
      <w:i/>
      <w:sz w:val="12"/>
    </w:rPr>
  </w:style>
  <w:style w:type="paragraph" w:customStyle="1" w:styleId="af2">
    <w:name w:val="над таблицей"/>
    <w:basedOn w:val="af1"/>
    <w:rsid w:val="005B220A"/>
    <w:pPr>
      <w:spacing w:after="20"/>
      <w:jc w:val="left"/>
    </w:pPr>
    <w:rPr>
      <w:b/>
      <w:caps/>
      <w:sz w:val="12"/>
    </w:rPr>
  </w:style>
  <w:style w:type="paragraph" w:customStyle="1" w:styleId="af1">
    <w:name w:val="Текстовый"/>
    <w:rsid w:val="005B220A"/>
    <w:pPr>
      <w:widowControl w:val="0"/>
      <w:jc w:val="both"/>
    </w:pPr>
    <w:rPr>
      <w:rFonts w:ascii="Arial" w:eastAsia="Times New Roman" w:hAnsi="Arial"/>
    </w:rPr>
  </w:style>
  <w:style w:type="paragraph" w:customStyle="1" w:styleId="af3">
    <w:name w:val="Вид документа"/>
    <w:basedOn w:val="af1"/>
    <w:rsid w:val="005B220A"/>
    <w:pPr>
      <w:jc w:val="center"/>
    </w:pPr>
    <w:rPr>
      <w:b/>
      <w:caps/>
      <w:sz w:val="28"/>
    </w:rPr>
  </w:style>
  <w:style w:type="paragraph" w:customStyle="1" w:styleId="af4">
    <w:name w:val="Разновидность документа"/>
    <w:basedOn w:val="af1"/>
    <w:rsid w:val="005B220A"/>
    <w:pPr>
      <w:spacing w:after="40"/>
      <w:jc w:val="center"/>
    </w:pPr>
    <w:rPr>
      <w:b/>
      <w:sz w:val="24"/>
    </w:rPr>
  </w:style>
  <w:style w:type="paragraph" w:customStyle="1" w:styleId="af5">
    <w:name w:val="текст в таблице"/>
    <w:basedOn w:val="af1"/>
    <w:rsid w:val="005B220A"/>
    <w:pPr>
      <w:jc w:val="left"/>
    </w:pPr>
    <w:rPr>
      <w:caps/>
      <w:sz w:val="12"/>
    </w:rPr>
  </w:style>
  <w:style w:type="paragraph" w:styleId="12">
    <w:name w:val="toc 1"/>
    <w:basedOn w:val="a3"/>
    <w:next w:val="a3"/>
    <w:autoRedefine/>
    <w:rsid w:val="005B220A"/>
    <w:pPr>
      <w:tabs>
        <w:tab w:val="left" w:pos="567"/>
        <w:tab w:val="right" w:leader="dot" w:pos="10195"/>
      </w:tabs>
      <w:spacing w:before="100" w:after="100" w:line="240" w:lineRule="auto"/>
      <w:ind w:left="567" w:hanging="567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af6">
    <w:name w:val="header"/>
    <w:basedOn w:val="a3"/>
    <w:link w:val="af7"/>
    <w:rsid w:val="005B220A"/>
    <w:pPr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3"/>
    <w:link w:val="32"/>
    <w:rsid w:val="005B220A"/>
    <w:pPr>
      <w:spacing w:before="100" w:after="100" w:line="36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f8">
    <w:name w:val="table of figures"/>
    <w:basedOn w:val="a3"/>
    <w:next w:val="a3"/>
    <w:rsid w:val="005B220A"/>
    <w:pPr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13">
    <w:name w:val="index 1"/>
    <w:basedOn w:val="a3"/>
    <w:next w:val="a3"/>
    <w:autoRedefine/>
    <w:rsid w:val="005B220A"/>
    <w:pPr>
      <w:spacing w:before="100" w:after="100" w:line="240" w:lineRule="auto"/>
      <w:ind w:left="240" w:hanging="240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2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Body Text"/>
    <w:basedOn w:val="a3"/>
    <w:link w:val="afa"/>
    <w:rsid w:val="005B220A"/>
    <w:pPr>
      <w:widowControl w:val="0"/>
      <w:spacing w:before="100" w:after="12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a">
    <w:name w:val="Основной текст Знак"/>
    <w:link w:val="af9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b">
    <w:name w:val="footnote text"/>
    <w:basedOn w:val="a3"/>
    <w:link w:val="afc"/>
    <w:rsid w:val="005B220A"/>
    <w:pPr>
      <w:widowControl w:val="0"/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c">
    <w:name w:val="Текст сноски Знак"/>
    <w:link w:val="afb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fd">
    <w:name w:val="footnote reference"/>
    <w:rsid w:val="005B220A"/>
    <w:rPr>
      <w:vertAlign w:val="superscript"/>
    </w:rPr>
  </w:style>
  <w:style w:type="paragraph" w:customStyle="1" w:styleId="afe">
    <w:name w:val="шапка таблицы"/>
    <w:basedOn w:val="a3"/>
    <w:rsid w:val="005B220A"/>
    <w:pPr>
      <w:spacing w:before="40" w:after="40" w:line="240" w:lineRule="auto"/>
    </w:pPr>
    <w:rPr>
      <w:rFonts w:ascii="Times New Roman" w:eastAsia="Times New Roman" w:hAnsi="Times New Roman"/>
      <w:b/>
      <w:smallCaps/>
      <w:snapToGrid w:val="0"/>
      <w:color w:val="000000"/>
      <w:spacing w:val="-6"/>
      <w:sz w:val="16"/>
      <w:szCs w:val="24"/>
      <w:lang w:eastAsia="ru-RU"/>
    </w:rPr>
  </w:style>
  <w:style w:type="paragraph" w:styleId="22">
    <w:name w:val="toc 2"/>
    <w:basedOn w:val="a3"/>
    <w:next w:val="a3"/>
    <w:autoRedefine/>
    <w:rsid w:val="005B220A"/>
    <w:pPr>
      <w:widowControl w:val="0"/>
      <w:spacing w:before="100" w:after="100" w:line="240" w:lineRule="auto"/>
      <w:ind w:left="200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styleId="23">
    <w:name w:val="Body Text Indent 2"/>
    <w:basedOn w:val="a3"/>
    <w:link w:val="24"/>
    <w:rsid w:val="005B220A"/>
    <w:pPr>
      <w:widowControl w:val="0"/>
      <w:spacing w:before="100" w:after="120" w:line="480" w:lineRule="auto"/>
      <w:ind w:left="283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">
    <w:name w:val="Normal (Web)"/>
    <w:basedOn w:val="a3"/>
    <w:uiPriority w:val="99"/>
    <w:unhideWhenUsed/>
    <w:rsid w:val="005B220A"/>
    <w:pPr>
      <w:spacing w:before="100" w:beforeAutospacing="1" w:after="100" w:afterAutospacing="1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table" w:styleId="14">
    <w:name w:val="Table 3D effects 1"/>
    <w:basedOn w:val="a5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Elegant"/>
    <w:basedOn w:val="a5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5B22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6"/>
    <w:uiPriority w:val="99"/>
    <w:semiHidden/>
    <w:unhideWhenUsed/>
    <w:rsid w:val="005B220A"/>
  </w:style>
  <w:style w:type="paragraph" w:styleId="aff1">
    <w:name w:val="List Paragraph"/>
    <w:basedOn w:val="a3"/>
    <w:uiPriority w:val="34"/>
    <w:qFormat/>
    <w:rsid w:val="005B220A"/>
    <w:pPr>
      <w:spacing w:before="100" w:after="100" w:line="300" w:lineRule="atLeast"/>
      <w:ind w:left="720" w:firstLine="567"/>
      <w:contextualSpacing/>
      <w:jc w:val="both"/>
    </w:pPr>
    <w:rPr>
      <w:rFonts w:ascii="Times New Roman" w:hAnsi="Times New Roman"/>
      <w:snapToGrid w:val="0"/>
      <w:color w:val="000000"/>
      <w:sz w:val="19"/>
    </w:rPr>
  </w:style>
  <w:style w:type="character" w:customStyle="1" w:styleId="apple-style-span">
    <w:name w:val="apple-style-span"/>
    <w:rsid w:val="005B220A"/>
  </w:style>
  <w:style w:type="numbering" w:customStyle="1" w:styleId="111">
    <w:name w:val="Нет списка111"/>
    <w:next w:val="a6"/>
    <w:semiHidden/>
    <w:rsid w:val="005B220A"/>
  </w:style>
  <w:style w:type="table" w:customStyle="1" w:styleId="15">
    <w:name w:val="Сетка таблицы1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Объемная таблица 11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Изысканная таблица1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annotation reference"/>
    <w:rsid w:val="005B220A"/>
    <w:rPr>
      <w:sz w:val="16"/>
      <w:szCs w:val="16"/>
    </w:rPr>
  </w:style>
  <w:style w:type="paragraph" w:styleId="aff3">
    <w:name w:val="annotation text"/>
    <w:basedOn w:val="a3"/>
    <w:link w:val="aff4"/>
    <w:rsid w:val="005B220A"/>
    <w:pPr>
      <w:widowControl w:val="0"/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f4">
    <w:name w:val="Текст примечания Знак"/>
    <w:link w:val="aff3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B220A"/>
    <w:rPr>
      <w:b/>
      <w:bCs/>
    </w:rPr>
  </w:style>
  <w:style w:type="character" w:customStyle="1" w:styleId="aff6">
    <w:name w:val="Тема примечания Знак"/>
    <w:link w:val="aff5"/>
    <w:rsid w:val="005B220A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aff7">
    <w:name w:val="Revision"/>
    <w:hidden/>
    <w:uiPriority w:val="99"/>
    <w:semiHidden/>
    <w:rsid w:val="005B220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2"/>
    <w:rsid w:val="005B220A"/>
    <w:pPr>
      <w:widowControl/>
      <w:autoSpaceDE w:val="0"/>
      <w:autoSpaceDN w:val="0"/>
      <w:spacing w:before="0" w:after="0" w:line="360" w:lineRule="auto"/>
      <w:ind w:left="0" w:firstLine="540"/>
      <w:jc w:val="both"/>
    </w:pPr>
  </w:style>
  <w:style w:type="character" w:styleId="aff8">
    <w:name w:val="Emphasis"/>
    <w:uiPriority w:val="20"/>
    <w:qFormat/>
    <w:rsid w:val="005B220A"/>
    <w:rPr>
      <w:i/>
      <w:iCs/>
    </w:rPr>
  </w:style>
  <w:style w:type="numbering" w:customStyle="1" w:styleId="25">
    <w:name w:val="Нет списка2"/>
    <w:next w:val="a6"/>
    <w:uiPriority w:val="99"/>
    <w:semiHidden/>
    <w:unhideWhenUsed/>
    <w:rsid w:val="005B220A"/>
  </w:style>
  <w:style w:type="table" w:customStyle="1" w:styleId="26">
    <w:name w:val="Сетка таблицы2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Объемная таблица 12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Изысканная таблица2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5B220A"/>
  </w:style>
  <w:style w:type="numbering" w:customStyle="1" w:styleId="1120">
    <w:name w:val="Нет списка112"/>
    <w:next w:val="a6"/>
    <w:semiHidden/>
    <w:rsid w:val="005B220A"/>
  </w:style>
  <w:style w:type="table" w:customStyle="1" w:styleId="113">
    <w:name w:val="Сетка таблицы11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Объемная таблица 111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Strong"/>
    <w:uiPriority w:val="22"/>
    <w:qFormat/>
    <w:rsid w:val="005B220A"/>
    <w:rPr>
      <w:b/>
      <w:bCs/>
    </w:rPr>
  </w:style>
  <w:style w:type="paragraph" w:styleId="28">
    <w:name w:val="Body Text 2"/>
    <w:basedOn w:val="a3"/>
    <w:link w:val="29"/>
    <w:uiPriority w:val="99"/>
    <w:semiHidden/>
    <w:unhideWhenUsed/>
    <w:rsid w:val="005B220A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semiHidden/>
    <w:rsid w:val="005B220A"/>
  </w:style>
  <w:style w:type="character" w:customStyle="1" w:styleId="apple-converted-space">
    <w:name w:val="apple-converted-space"/>
    <w:basedOn w:val="a4"/>
    <w:rsid w:val="005B220A"/>
  </w:style>
  <w:style w:type="table" w:customStyle="1" w:styleId="123">
    <w:name w:val="Сетка таблицы12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3D effects 1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3"/>
    <w:next w:val="a3"/>
    <w:link w:val="10"/>
    <w:qFormat/>
    <w:rsid w:val="005B220A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snapToGrid w:val="0"/>
      <w:color w:val="000000"/>
      <w:kern w:val="32"/>
      <w:sz w:val="32"/>
      <w:szCs w:val="32"/>
      <w:lang w:eastAsia="ru-RU"/>
    </w:rPr>
  </w:style>
  <w:style w:type="paragraph" w:styleId="2">
    <w:name w:val="heading 2"/>
    <w:basedOn w:val="a3"/>
    <w:next w:val="a3"/>
    <w:link w:val="20"/>
    <w:qFormat/>
    <w:rsid w:val="005B220A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napToGrid w:val="0"/>
      <w:color w:val="000000"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5B220A"/>
    <w:pPr>
      <w:keepNext/>
      <w:spacing w:before="240" w:after="60" w:line="240" w:lineRule="auto"/>
      <w:outlineLvl w:val="2"/>
    </w:pPr>
    <w:rPr>
      <w:rFonts w:ascii="Times New Roman" w:eastAsia="Times New Roman" w:hAnsi="Times New Roman"/>
      <w:b/>
      <w:bCs/>
      <w:snapToGrid w:val="0"/>
      <w:color w:val="000000"/>
      <w:sz w:val="26"/>
      <w:szCs w:val="26"/>
      <w:lang w:eastAsia="ru-RU"/>
    </w:rPr>
  </w:style>
  <w:style w:type="paragraph" w:styleId="5">
    <w:name w:val="heading 5"/>
    <w:basedOn w:val="a3"/>
    <w:next w:val="a3"/>
    <w:link w:val="50"/>
    <w:qFormat/>
    <w:rsid w:val="005B220A"/>
    <w:pPr>
      <w:widowControl w:val="0"/>
      <w:spacing w:before="240" w:after="60" w:line="240" w:lineRule="auto"/>
      <w:outlineLvl w:val="4"/>
    </w:pPr>
    <w:rPr>
      <w:rFonts w:ascii="Cambria" w:eastAsia="Times New Roman" w:hAnsi="Cambria"/>
      <w:b/>
      <w:bCs/>
      <w:i/>
      <w:iCs/>
      <w:snapToGrid w:val="0"/>
      <w:color w:val="000000"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5B220A"/>
    <w:pPr>
      <w:widowControl w:val="0"/>
      <w:spacing w:before="240" w:after="60" w:line="240" w:lineRule="auto"/>
      <w:outlineLvl w:val="5"/>
    </w:pPr>
    <w:rPr>
      <w:rFonts w:ascii="Cambria" w:eastAsia="Times New Roman" w:hAnsi="Cambria"/>
      <w:b/>
      <w:bCs/>
      <w:snapToGrid w:val="0"/>
      <w:color w:val="000000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B220A"/>
    <w:rPr>
      <w:rFonts w:ascii="Times New Roman" w:eastAsia="Times New Roman" w:hAnsi="Times New Roman" w:cs="Times New Roman"/>
      <w:b/>
      <w:bCs/>
      <w:snapToGrid w:val="0"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B220A"/>
    <w:rPr>
      <w:rFonts w:ascii="Times New Roman" w:eastAsia="Times New Roman" w:hAnsi="Times New Roman" w:cs="Times New Roman"/>
      <w:b/>
      <w:bCs/>
      <w:i/>
      <w:iCs/>
      <w:snapToGrid w:val="0"/>
      <w:color w:val="000000"/>
      <w:sz w:val="28"/>
      <w:szCs w:val="28"/>
      <w:lang w:eastAsia="ru-RU"/>
    </w:rPr>
  </w:style>
  <w:style w:type="character" w:customStyle="1" w:styleId="30">
    <w:name w:val="Заголовок 3 Знак"/>
    <w:link w:val="3"/>
    <w:rsid w:val="005B220A"/>
    <w:rPr>
      <w:rFonts w:ascii="Times New Roman" w:eastAsia="Times New Roman" w:hAnsi="Times New Roman" w:cs="Times New Roman"/>
      <w:b/>
      <w:bCs/>
      <w:snapToGrid w:val="0"/>
      <w:color w:val="000000"/>
      <w:sz w:val="26"/>
      <w:szCs w:val="26"/>
      <w:lang w:eastAsia="ru-RU"/>
    </w:rPr>
  </w:style>
  <w:style w:type="character" w:customStyle="1" w:styleId="50">
    <w:name w:val="Заголовок 5 Знак"/>
    <w:link w:val="5"/>
    <w:rsid w:val="005B220A"/>
    <w:rPr>
      <w:rFonts w:ascii="Cambria" w:eastAsia="Times New Roman" w:hAnsi="Cambria" w:cs="Times New Roman"/>
      <w:b/>
      <w:bCs/>
      <w:i/>
      <w:iCs/>
      <w:snapToGrid w:val="0"/>
      <w:color w:val="000000"/>
      <w:sz w:val="26"/>
      <w:szCs w:val="26"/>
      <w:lang w:eastAsia="ru-RU"/>
    </w:rPr>
  </w:style>
  <w:style w:type="character" w:customStyle="1" w:styleId="60">
    <w:name w:val="Заголовок 6 Знак"/>
    <w:link w:val="6"/>
    <w:rsid w:val="005B220A"/>
    <w:rPr>
      <w:rFonts w:ascii="Cambria" w:eastAsia="Times New Roman" w:hAnsi="Cambria" w:cs="Times New Roman"/>
      <w:b/>
      <w:bCs/>
      <w:snapToGrid w:val="0"/>
      <w:color w:val="000000"/>
      <w:lang w:eastAsia="ru-RU"/>
    </w:rPr>
  </w:style>
  <w:style w:type="numbering" w:customStyle="1" w:styleId="11">
    <w:name w:val="Нет списка1"/>
    <w:next w:val="a6"/>
    <w:uiPriority w:val="99"/>
    <w:semiHidden/>
    <w:unhideWhenUsed/>
    <w:rsid w:val="005B220A"/>
  </w:style>
  <w:style w:type="paragraph" w:styleId="a7">
    <w:name w:val="footer"/>
    <w:basedOn w:val="a3"/>
    <w:link w:val="a8"/>
    <w:uiPriority w:val="99"/>
    <w:rsid w:val="005B220A"/>
    <w:pPr>
      <w:widowControl w:val="0"/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9">
    <w:name w:val="page number"/>
    <w:basedOn w:val="a4"/>
    <w:rsid w:val="005B220A"/>
  </w:style>
  <w:style w:type="paragraph" w:styleId="aa">
    <w:name w:val="Body Text Indent"/>
    <w:basedOn w:val="a3"/>
    <w:link w:val="ab"/>
    <w:rsid w:val="005B220A"/>
    <w:pPr>
      <w:spacing w:before="100" w:after="100" w:line="240" w:lineRule="auto"/>
      <w:ind w:firstLine="567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b">
    <w:name w:val="Основной текст с отступом Знак"/>
    <w:link w:val="aa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5B22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3"/>
    <w:link w:val="ad"/>
    <w:semiHidden/>
    <w:rsid w:val="005B220A"/>
    <w:pPr>
      <w:widowControl w:val="0"/>
      <w:spacing w:before="100" w:after="100" w:line="240" w:lineRule="auto"/>
    </w:pPr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5B220A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table" w:styleId="ae">
    <w:name w:val="Table Grid"/>
    <w:basedOn w:val="a5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Подподпункт договора"/>
    <w:basedOn w:val="a0"/>
    <w:rsid w:val="005B220A"/>
    <w:pPr>
      <w:numPr>
        <w:ilvl w:val="3"/>
      </w:numPr>
    </w:pPr>
  </w:style>
  <w:style w:type="paragraph" w:customStyle="1" w:styleId="a1">
    <w:name w:val="Пункт договора"/>
    <w:basedOn w:val="a3"/>
    <w:rsid w:val="005B220A"/>
    <w:pPr>
      <w:widowControl w:val="0"/>
      <w:numPr>
        <w:ilvl w:val="1"/>
        <w:numId w:val="2"/>
      </w:numPr>
      <w:spacing w:before="100" w:after="100" w:line="24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customStyle="1" w:styleId="a">
    <w:name w:val="Раздел договора"/>
    <w:basedOn w:val="a3"/>
    <w:next w:val="a1"/>
    <w:rsid w:val="005B220A"/>
    <w:pPr>
      <w:keepNext/>
      <w:keepLines/>
      <w:widowControl w:val="0"/>
      <w:numPr>
        <w:numId w:val="3"/>
      </w:numPr>
      <w:spacing w:before="240" w:line="240" w:lineRule="auto"/>
    </w:pPr>
    <w:rPr>
      <w:rFonts w:ascii="Times New Roman" w:eastAsia="Times New Roman" w:hAnsi="Times New Roman"/>
      <w:b/>
      <w:caps/>
      <w:snapToGrid w:val="0"/>
      <w:color w:val="000000"/>
      <w:sz w:val="24"/>
      <w:szCs w:val="20"/>
      <w:lang w:eastAsia="ru-RU"/>
    </w:rPr>
  </w:style>
  <w:style w:type="paragraph" w:customStyle="1" w:styleId="a0">
    <w:name w:val="Подпункт договора"/>
    <w:basedOn w:val="a1"/>
    <w:rsid w:val="005B220A"/>
    <w:pPr>
      <w:widowControl/>
      <w:numPr>
        <w:ilvl w:val="2"/>
      </w:numPr>
    </w:pPr>
  </w:style>
  <w:style w:type="paragraph" w:customStyle="1" w:styleId="ConsPlusNormal">
    <w:name w:val="ConsPlusNormal"/>
    <w:rsid w:val="005B22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rsid w:val="005B220A"/>
    <w:rPr>
      <w:color w:val="0000FF"/>
      <w:u w:val="single"/>
    </w:rPr>
  </w:style>
  <w:style w:type="paragraph" w:customStyle="1" w:styleId="21">
    <w:name w:val="Стиль2"/>
    <w:basedOn w:val="a3"/>
    <w:autoRedefine/>
    <w:rsid w:val="005B220A"/>
    <w:pPr>
      <w:widowControl w:val="0"/>
      <w:spacing w:before="120" w:after="100" w:line="240" w:lineRule="auto"/>
      <w:ind w:left="567"/>
      <w:jc w:val="both"/>
    </w:pPr>
    <w:rPr>
      <w:rFonts w:ascii="Times New Roman" w:eastAsia="Times New Roman" w:hAnsi="Times New Roman"/>
      <w:bCs/>
      <w:snapToGrid w:val="0"/>
      <w:color w:val="000000"/>
      <w:sz w:val="24"/>
      <w:szCs w:val="24"/>
      <w:lang w:eastAsia="ru-RU"/>
    </w:rPr>
  </w:style>
  <w:style w:type="paragraph" w:customStyle="1" w:styleId="af0">
    <w:name w:val="курсив в таблице"/>
    <w:basedOn w:val="af1"/>
    <w:rsid w:val="005B220A"/>
    <w:pPr>
      <w:jc w:val="center"/>
    </w:pPr>
    <w:rPr>
      <w:i/>
      <w:sz w:val="12"/>
    </w:rPr>
  </w:style>
  <w:style w:type="paragraph" w:customStyle="1" w:styleId="af2">
    <w:name w:val="над таблицей"/>
    <w:basedOn w:val="af1"/>
    <w:rsid w:val="005B220A"/>
    <w:pPr>
      <w:spacing w:after="20"/>
      <w:jc w:val="left"/>
    </w:pPr>
    <w:rPr>
      <w:b/>
      <w:caps/>
      <w:sz w:val="12"/>
    </w:rPr>
  </w:style>
  <w:style w:type="paragraph" w:customStyle="1" w:styleId="af1">
    <w:name w:val="Текстовый"/>
    <w:rsid w:val="005B220A"/>
    <w:pPr>
      <w:widowControl w:val="0"/>
      <w:jc w:val="both"/>
    </w:pPr>
    <w:rPr>
      <w:rFonts w:ascii="Arial" w:eastAsia="Times New Roman" w:hAnsi="Arial"/>
    </w:rPr>
  </w:style>
  <w:style w:type="paragraph" w:customStyle="1" w:styleId="af3">
    <w:name w:val="Вид документа"/>
    <w:basedOn w:val="af1"/>
    <w:rsid w:val="005B220A"/>
    <w:pPr>
      <w:jc w:val="center"/>
    </w:pPr>
    <w:rPr>
      <w:b/>
      <w:caps/>
      <w:sz w:val="28"/>
    </w:rPr>
  </w:style>
  <w:style w:type="paragraph" w:customStyle="1" w:styleId="af4">
    <w:name w:val="Разновидность документа"/>
    <w:basedOn w:val="af1"/>
    <w:rsid w:val="005B220A"/>
    <w:pPr>
      <w:spacing w:after="40"/>
      <w:jc w:val="center"/>
    </w:pPr>
    <w:rPr>
      <w:b/>
      <w:sz w:val="24"/>
    </w:rPr>
  </w:style>
  <w:style w:type="paragraph" w:customStyle="1" w:styleId="af5">
    <w:name w:val="текст в таблице"/>
    <w:basedOn w:val="af1"/>
    <w:rsid w:val="005B220A"/>
    <w:pPr>
      <w:jc w:val="left"/>
    </w:pPr>
    <w:rPr>
      <w:caps/>
      <w:sz w:val="12"/>
    </w:rPr>
  </w:style>
  <w:style w:type="paragraph" w:styleId="12">
    <w:name w:val="toc 1"/>
    <w:basedOn w:val="a3"/>
    <w:next w:val="a3"/>
    <w:autoRedefine/>
    <w:rsid w:val="005B220A"/>
    <w:pPr>
      <w:tabs>
        <w:tab w:val="left" w:pos="567"/>
        <w:tab w:val="right" w:leader="dot" w:pos="10195"/>
      </w:tabs>
      <w:spacing w:before="100" w:after="100" w:line="240" w:lineRule="auto"/>
      <w:ind w:left="567" w:hanging="567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af6">
    <w:name w:val="header"/>
    <w:basedOn w:val="a3"/>
    <w:link w:val="af7"/>
    <w:rsid w:val="005B220A"/>
    <w:pPr>
      <w:tabs>
        <w:tab w:val="center" w:pos="4677"/>
        <w:tab w:val="right" w:pos="9355"/>
      </w:tabs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31">
    <w:name w:val="Body Text 3"/>
    <w:basedOn w:val="a3"/>
    <w:link w:val="32"/>
    <w:rsid w:val="005B220A"/>
    <w:pPr>
      <w:spacing w:before="100" w:after="100" w:line="360" w:lineRule="auto"/>
      <w:jc w:val="both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4"/>
      <w:lang w:eastAsia="ru-RU"/>
    </w:rPr>
  </w:style>
  <w:style w:type="paragraph" w:styleId="af8">
    <w:name w:val="table of figures"/>
    <w:basedOn w:val="a3"/>
    <w:next w:val="a3"/>
    <w:rsid w:val="005B220A"/>
    <w:pPr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styleId="13">
    <w:name w:val="index 1"/>
    <w:basedOn w:val="a3"/>
    <w:next w:val="a3"/>
    <w:autoRedefine/>
    <w:rsid w:val="005B220A"/>
    <w:pPr>
      <w:spacing w:before="100" w:after="100" w:line="240" w:lineRule="auto"/>
      <w:ind w:left="240" w:hanging="240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B220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Body Text"/>
    <w:basedOn w:val="a3"/>
    <w:link w:val="afa"/>
    <w:rsid w:val="005B220A"/>
    <w:pPr>
      <w:widowControl w:val="0"/>
      <w:spacing w:before="100" w:after="12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a">
    <w:name w:val="Основной текст Знак"/>
    <w:link w:val="af9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b">
    <w:name w:val="footnote text"/>
    <w:basedOn w:val="a3"/>
    <w:link w:val="afc"/>
    <w:rsid w:val="005B220A"/>
    <w:pPr>
      <w:widowControl w:val="0"/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c">
    <w:name w:val="Текст сноски Знак"/>
    <w:link w:val="afb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styleId="afd">
    <w:name w:val="footnote reference"/>
    <w:rsid w:val="005B220A"/>
    <w:rPr>
      <w:vertAlign w:val="superscript"/>
    </w:rPr>
  </w:style>
  <w:style w:type="paragraph" w:customStyle="1" w:styleId="afe">
    <w:name w:val="шапка таблицы"/>
    <w:basedOn w:val="a3"/>
    <w:rsid w:val="005B220A"/>
    <w:pPr>
      <w:spacing w:before="40" w:after="40" w:line="240" w:lineRule="auto"/>
    </w:pPr>
    <w:rPr>
      <w:rFonts w:ascii="Times New Roman" w:eastAsia="Times New Roman" w:hAnsi="Times New Roman"/>
      <w:b/>
      <w:smallCaps/>
      <w:snapToGrid w:val="0"/>
      <w:color w:val="000000"/>
      <w:spacing w:val="-6"/>
      <w:sz w:val="16"/>
      <w:szCs w:val="24"/>
      <w:lang w:eastAsia="ru-RU"/>
    </w:rPr>
  </w:style>
  <w:style w:type="paragraph" w:styleId="22">
    <w:name w:val="toc 2"/>
    <w:basedOn w:val="a3"/>
    <w:next w:val="a3"/>
    <w:autoRedefine/>
    <w:rsid w:val="005B220A"/>
    <w:pPr>
      <w:widowControl w:val="0"/>
      <w:spacing w:before="100" w:after="100" w:line="240" w:lineRule="auto"/>
      <w:ind w:left="200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styleId="23">
    <w:name w:val="Body Text Indent 2"/>
    <w:basedOn w:val="a3"/>
    <w:link w:val="24"/>
    <w:rsid w:val="005B220A"/>
    <w:pPr>
      <w:widowControl w:val="0"/>
      <w:spacing w:before="100" w:after="120" w:line="480" w:lineRule="auto"/>
      <w:ind w:left="283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24">
    <w:name w:val="Основной текст с отступом 2 Знак"/>
    <w:link w:val="23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">
    <w:name w:val="Normal (Web)"/>
    <w:basedOn w:val="a3"/>
    <w:uiPriority w:val="99"/>
    <w:unhideWhenUsed/>
    <w:rsid w:val="005B220A"/>
    <w:pPr>
      <w:spacing w:before="100" w:beforeAutospacing="1" w:after="100" w:afterAutospacing="1" w:line="240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ru-RU"/>
    </w:rPr>
  </w:style>
  <w:style w:type="table" w:styleId="14">
    <w:name w:val="Table 3D effects 1"/>
    <w:basedOn w:val="a5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aff0">
    <w:name w:val="Table Elegant"/>
    <w:basedOn w:val="a5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nformat">
    <w:name w:val="ConsPlusNonformat"/>
    <w:uiPriority w:val="99"/>
    <w:rsid w:val="005B22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6"/>
    <w:uiPriority w:val="99"/>
    <w:semiHidden/>
    <w:unhideWhenUsed/>
    <w:rsid w:val="005B220A"/>
  </w:style>
  <w:style w:type="paragraph" w:styleId="aff1">
    <w:name w:val="List Paragraph"/>
    <w:basedOn w:val="a3"/>
    <w:uiPriority w:val="34"/>
    <w:qFormat/>
    <w:rsid w:val="005B220A"/>
    <w:pPr>
      <w:spacing w:before="100" w:after="100" w:line="300" w:lineRule="atLeast"/>
      <w:ind w:left="720" w:firstLine="567"/>
      <w:contextualSpacing/>
      <w:jc w:val="both"/>
    </w:pPr>
    <w:rPr>
      <w:rFonts w:ascii="Times New Roman" w:hAnsi="Times New Roman"/>
      <w:snapToGrid w:val="0"/>
      <w:color w:val="000000"/>
      <w:sz w:val="19"/>
    </w:rPr>
  </w:style>
  <w:style w:type="character" w:customStyle="1" w:styleId="apple-style-span">
    <w:name w:val="apple-style-span"/>
    <w:rsid w:val="005B220A"/>
  </w:style>
  <w:style w:type="numbering" w:customStyle="1" w:styleId="111">
    <w:name w:val="Нет списка111"/>
    <w:next w:val="a6"/>
    <w:semiHidden/>
    <w:rsid w:val="005B220A"/>
  </w:style>
  <w:style w:type="table" w:customStyle="1" w:styleId="15">
    <w:name w:val="Сетка таблицы1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Объемная таблица 11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6">
    <w:name w:val="Изысканная таблица1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2">
    <w:name w:val="annotation reference"/>
    <w:rsid w:val="005B220A"/>
    <w:rPr>
      <w:sz w:val="16"/>
      <w:szCs w:val="16"/>
    </w:rPr>
  </w:style>
  <w:style w:type="paragraph" w:styleId="aff3">
    <w:name w:val="annotation text"/>
    <w:basedOn w:val="a3"/>
    <w:link w:val="aff4"/>
    <w:rsid w:val="005B220A"/>
    <w:pPr>
      <w:widowControl w:val="0"/>
      <w:spacing w:before="100" w:after="10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character" w:customStyle="1" w:styleId="aff4">
    <w:name w:val="Текст примечания Знак"/>
    <w:link w:val="aff3"/>
    <w:rsid w:val="005B220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5B220A"/>
    <w:rPr>
      <w:b/>
      <w:bCs/>
    </w:rPr>
  </w:style>
  <w:style w:type="character" w:customStyle="1" w:styleId="aff6">
    <w:name w:val="Тема примечания Знак"/>
    <w:link w:val="aff5"/>
    <w:rsid w:val="005B220A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  <w:lang w:eastAsia="ru-RU"/>
    </w:rPr>
  </w:style>
  <w:style w:type="paragraph" w:styleId="aff7">
    <w:name w:val="Revision"/>
    <w:hidden/>
    <w:uiPriority w:val="99"/>
    <w:semiHidden/>
    <w:rsid w:val="005B220A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120">
    <w:name w:val="Обычный + 12 пт"/>
    <w:aliases w:val="По ширине,Первая строка:  1 см,Междустр.интервал:  полутор..."/>
    <w:basedOn w:val="22"/>
    <w:rsid w:val="005B220A"/>
    <w:pPr>
      <w:widowControl/>
      <w:autoSpaceDE w:val="0"/>
      <w:autoSpaceDN w:val="0"/>
      <w:spacing w:before="0" w:after="0" w:line="360" w:lineRule="auto"/>
      <w:ind w:left="0" w:firstLine="540"/>
      <w:jc w:val="both"/>
    </w:pPr>
  </w:style>
  <w:style w:type="character" w:styleId="aff8">
    <w:name w:val="Emphasis"/>
    <w:uiPriority w:val="20"/>
    <w:qFormat/>
    <w:rsid w:val="005B220A"/>
    <w:rPr>
      <w:i/>
      <w:iCs/>
    </w:rPr>
  </w:style>
  <w:style w:type="numbering" w:customStyle="1" w:styleId="25">
    <w:name w:val="Нет списка2"/>
    <w:next w:val="a6"/>
    <w:uiPriority w:val="99"/>
    <w:semiHidden/>
    <w:unhideWhenUsed/>
    <w:rsid w:val="005B220A"/>
  </w:style>
  <w:style w:type="table" w:customStyle="1" w:styleId="26">
    <w:name w:val="Сетка таблицы2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Объемная таблица 12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Изысканная таблица2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2">
    <w:name w:val="Нет списка12"/>
    <w:next w:val="a6"/>
    <w:uiPriority w:val="99"/>
    <w:semiHidden/>
    <w:unhideWhenUsed/>
    <w:rsid w:val="005B220A"/>
  </w:style>
  <w:style w:type="numbering" w:customStyle="1" w:styleId="1120">
    <w:name w:val="Нет списка112"/>
    <w:next w:val="a6"/>
    <w:semiHidden/>
    <w:rsid w:val="005B220A"/>
  </w:style>
  <w:style w:type="table" w:customStyle="1" w:styleId="113">
    <w:name w:val="Сетка таблицы11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Объемная таблица 111"/>
    <w:basedOn w:val="a5"/>
    <w:next w:val="14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Изысканная таблица11"/>
    <w:basedOn w:val="a5"/>
    <w:next w:val="aff0"/>
    <w:rsid w:val="005B22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9">
    <w:name w:val="Strong"/>
    <w:uiPriority w:val="22"/>
    <w:qFormat/>
    <w:rsid w:val="005B220A"/>
    <w:rPr>
      <w:b/>
      <w:bCs/>
    </w:rPr>
  </w:style>
  <w:style w:type="paragraph" w:styleId="28">
    <w:name w:val="Body Text 2"/>
    <w:basedOn w:val="a3"/>
    <w:link w:val="29"/>
    <w:uiPriority w:val="99"/>
    <w:semiHidden/>
    <w:unhideWhenUsed/>
    <w:rsid w:val="005B220A"/>
    <w:pPr>
      <w:spacing w:after="120" w:line="480" w:lineRule="auto"/>
    </w:pPr>
  </w:style>
  <w:style w:type="character" w:customStyle="1" w:styleId="29">
    <w:name w:val="Основной текст 2 Знак"/>
    <w:basedOn w:val="a4"/>
    <w:link w:val="28"/>
    <w:uiPriority w:val="99"/>
    <w:semiHidden/>
    <w:rsid w:val="005B220A"/>
  </w:style>
  <w:style w:type="character" w:customStyle="1" w:styleId="apple-converted-space">
    <w:name w:val="apple-converted-space"/>
    <w:basedOn w:val="a4"/>
    <w:rsid w:val="005B220A"/>
  </w:style>
  <w:style w:type="table" w:customStyle="1" w:styleId="123">
    <w:name w:val="Сетка таблицы12"/>
    <w:basedOn w:val="a5"/>
    <w:next w:val="ae"/>
    <w:rsid w:val="005B220A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ql-server\BO%20Files\Templates\&#1040;&#1085;&#1082;&#1077;&#1090;&#1072;%20&#1070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3D73-2D74-405B-B384-393E142A5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ЮЛ</Template>
  <TotalTime>27</TotalTime>
  <Pages>4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14927</CharactersWithSpaces>
  <SharedDoc>false</SharedDoc>
  <HLinks>
    <vt:vector size="6" baseType="variant">
      <vt:variant>
        <vt:i4>3997768</vt:i4>
      </vt:variant>
      <vt:variant>
        <vt:i4>20</vt:i4>
      </vt:variant>
      <vt:variant>
        <vt:i4>0</vt:i4>
      </vt:variant>
      <vt:variant>
        <vt:i4>5</vt:i4>
      </vt:variant>
      <vt:variant>
        <vt:lpwstr>mailto:info@trader.msk.ru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Виктория</dc:creator>
  <cp:lastModifiedBy>Столяров Александр</cp:lastModifiedBy>
  <cp:revision>3</cp:revision>
  <cp:lastPrinted>2015-03-05T14:17:00Z</cp:lastPrinted>
  <dcterms:created xsi:type="dcterms:W3CDTF">2015-06-02T14:16:00Z</dcterms:created>
  <dcterms:modified xsi:type="dcterms:W3CDTF">2015-07-27T10:12:00Z</dcterms:modified>
</cp:coreProperties>
</file>